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E0" w:rsidRDefault="005F5DE0" w:rsidP="005F5DE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535573">
        <w:rPr>
          <w:rFonts w:asciiTheme="majorHAnsi" w:hAnsiTheme="majorHAnsi" w:cs="Tahoma"/>
          <w:b/>
          <w:sz w:val="24"/>
          <w:szCs w:val="24"/>
        </w:rPr>
        <w:t>Mr. Fulumirani</w:t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  <w:t xml:space="preserve">                  </w:t>
      </w:r>
      <w:r w:rsidRPr="009B039F">
        <w:rPr>
          <w:rFonts w:asciiTheme="majorHAnsi" w:hAnsiTheme="majorHAnsi" w:cs="Tahoma"/>
          <w:b/>
          <w:sz w:val="24"/>
          <w:szCs w:val="24"/>
        </w:rPr>
        <w:t>Fred T. Korematsu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B039F">
        <w:rPr>
          <w:rFonts w:asciiTheme="majorHAnsi" w:hAnsiTheme="majorHAnsi" w:cs="Tahoma"/>
          <w:b/>
          <w:sz w:val="24"/>
          <w:szCs w:val="24"/>
        </w:rPr>
        <w:t>MS</w:t>
      </w:r>
    </w:p>
    <w:p w:rsidR="005F5DE0" w:rsidRDefault="005F5DE0" w:rsidP="005F5DE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  <w:t xml:space="preserve">                   </w:t>
      </w:r>
      <w:r w:rsidR="003B64D7">
        <w:rPr>
          <w:rFonts w:asciiTheme="majorHAnsi" w:hAnsiTheme="majorHAnsi" w:cs="Tahoma"/>
          <w:b/>
          <w:sz w:val="24"/>
          <w:szCs w:val="24"/>
        </w:rPr>
        <w:t xml:space="preserve">            Spring Semester 2020</w:t>
      </w:r>
    </w:p>
    <w:p w:rsidR="005F5DE0" w:rsidRPr="00535573" w:rsidRDefault="005F5DE0" w:rsidP="005F5DE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</w:p>
    <w:p w:rsidR="005F5DE0" w:rsidRPr="0035645D" w:rsidRDefault="005F5DE0" w:rsidP="005F5DE0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  <w:r w:rsidRPr="0035645D">
        <w:rPr>
          <w:rFonts w:ascii="Lucida Calligraphy" w:hAnsi="Lucida Calligraphy" w:cs="Tahoma"/>
          <w:b/>
          <w:sz w:val="28"/>
          <w:szCs w:val="28"/>
        </w:rPr>
        <w:t xml:space="preserve">World History </w:t>
      </w:r>
    </w:p>
    <w:p w:rsidR="005F5DE0" w:rsidRPr="005F5DE0" w:rsidRDefault="005F5DE0" w:rsidP="005F5DE0">
      <w:pPr>
        <w:spacing w:after="0" w:line="240" w:lineRule="auto"/>
        <w:jc w:val="center"/>
        <w:rPr>
          <w:rFonts w:ascii="Castellar" w:hAnsi="Castellar" w:cs="Tahoma"/>
          <w:b/>
          <w:sz w:val="28"/>
          <w:szCs w:val="28"/>
        </w:rPr>
      </w:pPr>
      <w:r w:rsidRPr="005F5DE0">
        <w:rPr>
          <w:rFonts w:ascii="Castellar" w:hAnsi="Castellar" w:cs="Tahoma"/>
          <w:b/>
          <w:sz w:val="28"/>
          <w:szCs w:val="28"/>
        </w:rPr>
        <w:t>3</w:t>
      </w:r>
      <w:r w:rsidRPr="005F5DE0">
        <w:rPr>
          <w:rFonts w:ascii="Castellar" w:hAnsi="Castellar" w:cs="Tahoma"/>
          <w:b/>
          <w:sz w:val="28"/>
          <w:szCs w:val="28"/>
          <w:vertAlign w:val="superscript"/>
        </w:rPr>
        <w:t>rd</w:t>
      </w:r>
      <w:r w:rsidRPr="005F5DE0">
        <w:rPr>
          <w:rFonts w:ascii="Castellar" w:hAnsi="Castellar" w:cs="Tahoma"/>
          <w:b/>
          <w:sz w:val="28"/>
          <w:szCs w:val="28"/>
        </w:rPr>
        <w:t xml:space="preserve"> Quarter </w:t>
      </w:r>
      <w:r w:rsidR="00F218D5">
        <w:rPr>
          <w:rFonts w:ascii="Castellar" w:hAnsi="Castellar" w:cs="Tahoma"/>
          <w:b/>
          <w:sz w:val="28"/>
          <w:szCs w:val="28"/>
        </w:rPr>
        <w:t>Projects</w:t>
      </w:r>
    </w:p>
    <w:p w:rsidR="005F5DE0" w:rsidRPr="00CD79EB" w:rsidRDefault="005F5DE0" w:rsidP="005F5DE0">
      <w:pPr>
        <w:spacing w:after="0" w:line="240" w:lineRule="auto"/>
        <w:jc w:val="center"/>
        <w:rPr>
          <w:rFonts w:ascii="Lucida Handwriting" w:hAnsi="Lucida Handwriting" w:cs="Tahoma"/>
          <w:b/>
          <w:sz w:val="28"/>
          <w:szCs w:val="28"/>
        </w:rPr>
      </w:pPr>
      <w:r w:rsidRPr="00CD79EB">
        <w:rPr>
          <w:rFonts w:ascii="Lucida Handwriting" w:hAnsi="Lucida Handwriting" w:cs="Tahoma"/>
          <w:b/>
          <w:sz w:val="28"/>
          <w:szCs w:val="28"/>
        </w:rPr>
        <w:t xml:space="preserve">Time Traveler from </w:t>
      </w:r>
      <w:r>
        <w:rPr>
          <w:rFonts w:ascii="Lucida Handwriting" w:hAnsi="Lucida Handwriting" w:cs="Tahoma"/>
          <w:b/>
          <w:sz w:val="28"/>
          <w:szCs w:val="28"/>
        </w:rPr>
        <w:t xml:space="preserve">the </w:t>
      </w:r>
      <w:r w:rsidRPr="00CD79EB">
        <w:rPr>
          <w:rFonts w:ascii="Lucida Handwriting" w:hAnsi="Lucida Handwriting" w:cs="Tahoma"/>
          <w:b/>
          <w:sz w:val="28"/>
          <w:szCs w:val="28"/>
        </w:rPr>
        <w:t>21</w:t>
      </w:r>
      <w:r w:rsidRPr="00CD79EB">
        <w:rPr>
          <w:rFonts w:ascii="Lucida Handwriting" w:hAnsi="Lucida Handwriting" w:cs="Tahoma"/>
          <w:b/>
          <w:sz w:val="28"/>
          <w:szCs w:val="28"/>
          <w:vertAlign w:val="superscript"/>
        </w:rPr>
        <w:t>st</w:t>
      </w:r>
      <w:r w:rsidRPr="00CD79EB">
        <w:rPr>
          <w:rFonts w:ascii="Lucida Handwriting" w:hAnsi="Lucida Handwriting" w:cs="Tahoma"/>
          <w:b/>
          <w:sz w:val="28"/>
          <w:szCs w:val="28"/>
        </w:rPr>
        <w:t xml:space="preserve"> Century . . .   </w:t>
      </w:r>
    </w:p>
    <w:p w:rsidR="005F5DE0" w:rsidRPr="0035645D" w:rsidRDefault="005F5DE0" w:rsidP="005F5DE0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Periods: 1, 2, 3</w:t>
      </w:r>
      <w:r w:rsidRPr="0035645D">
        <w:rPr>
          <w:rFonts w:cs="Tahoma"/>
          <w:b/>
          <w:sz w:val="28"/>
          <w:szCs w:val="28"/>
        </w:rPr>
        <w:t xml:space="preserve">, </w:t>
      </w:r>
      <w:r>
        <w:rPr>
          <w:rFonts w:cs="Tahoma"/>
          <w:b/>
          <w:sz w:val="28"/>
          <w:szCs w:val="28"/>
        </w:rPr>
        <w:t xml:space="preserve">6, </w:t>
      </w:r>
      <w:r w:rsidRPr="0035645D">
        <w:rPr>
          <w:rFonts w:cs="Tahoma"/>
          <w:b/>
          <w:sz w:val="28"/>
          <w:szCs w:val="28"/>
        </w:rPr>
        <w:t>&amp; 7 (Grade 7)</w:t>
      </w:r>
    </w:p>
    <w:p w:rsidR="005F5DE0" w:rsidRDefault="003B64D7" w:rsidP="005F5DE0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Due: Monday, March 30, 2020</w:t>
      </w:r>
    </w:p>
    <w:p w:rsidR="005F5DE0" w:rsidRDefault="007D1B65" w:rsidP="005F5DE0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Fourth </w:t>
      </w:r>
      <w:r w:rsidR="005F5DE0">
        <w:rPr>
          <w:rFonts w:cs="Tahoma"/>
          <w:b/>
          <w:sz w:val="28"/>
          <w:szCs w:val="28"/>
        </w:rPr>
        <w:t xml:space="preserve">Quarter </w:t>
      </w:r>
    </w:p>
    <w:p w:rsidR="005F5DE0" w:rsidRPr="00A35101" w:rsidRDefault="005F5DE0" w:rsidP="005F5DE0">
      <w:pPr>
        <w:spacing w:after="0" w:line="240" w:lineRule="auto"/>
        <w:jc w:val="center"/>
        <w:rPr>
          <w:rFonts w:cs="Tahoma"/>
          <w:b/>
        </w:rPr>
      </w:pPr>
    </w:p>
    <w:p w:rsidR="005F5DE0" w:rsidRPr="00E24F44" w:rsidRDefault="005F5DE0" w:rsidP="005F5DE0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  <w:r w:rsidRPr="00E24F44">
        <w:rPr>
          <w:rFonts w:ascii="Lucida Handwriting" w:hAnsi="Lucida Handwriting" w:cs="Tahoma"/>
          <w:b/>
          <w:sz w:val="24"/>
          <w:szCs w:val="24"/>
        </w:rPr>
        <w:t xml:space="preserve">“You cannot send the rain back after it starts,”—Spartan saying… but on the other hand, with a little imagination anything is possible!  </w:t>
      </w:r>
      <w:r w:rsidRPr="00E24F44">
        <w:rPr>
          <w:rFonts w:ascii="Lucida Handwriting" w:hAnsi="Lucida Handwriting" w:cs="Tahoma"/>
          <w:b/>
          <w:sz w:val="24"/>
          <w:szCs w:val="24"/>
        </w:rPr>
        <w:sym w:font="Wingdings" w:char="F04A"/>
      </w:r>
      <w:r w:rsidRPr="00E24F44">
        <w:rPr>
          <w:rFonts w:ascii="Lucida Handwriting" w:hAnsi="Lucida Handwriting" w:cs="Tahoma"/>
          <w:b/>
          <w:sz w:val="24"/>
          <w:szCs w:val="24"/>
        </w:rPr>
        <w:sym w:font="Wingdings" w:char="F04A"/>
      </w:r>
      <w:r w:rsidRPr="00E24F44">
        <w:rPr>
          <w:rFonts w:ascii="Lucida Handwriting" w:hAnsi="Lucida Handwriting" w:cs="Tahoma"/>
          <w:b/>
          <w:sz w:val="24"/>
          <w:szCs w:val="24"/>
        </w:rPr>
        <w:sym w:font="Wingdings" w:char="F04A"/>
      </w:r>
    </w:p>
    <w:p w:rsidR="005F5DE0" w:rsidRPr="00BA0F8A" w:rsidRDefault="005F5DE0" w:rsidP="005F5DE0">
      <w:pPr>
        <w:spacing w:after="0" w:line="240" w:lineRule="auto"/>
        <w:rPr>
          <w:rFonts w:ascii="Lucida Calligraphy" w:hAnsi="Lucida Calligraphy" w:cs="Tahoma"/>
          <w:b/>
          <w:sz w:val="20"/>
          <w:szCs w:val="20"/>
        </w:rPr>
      </w:pPr>
    </w:p>
    <w:p w:rsidR="005F5DE0" w:rsidRPr="00A35101" w:rsidRDefault="005F5DE0" w:rsidP="005F5D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Directions: Part I: </w:t>
      </w:r>
      <w:r w:rsidRPr="00A35101">
        <w:rPr>
          <w:rFonts w:ascii="Tahoma" w:hAnsi="Tahoma" w:cs="Tahoma"/>
          <w:b/>
          <w:sz w:val="24"/>
          <w:szCs w:val="24"/>
        </w:rPr>
        <w:t xml:space="preserve">If you </w:t>
      </w:r>
      <w:r w:rsidR="005C238A">
        <w:rPr>
          <w:rFonts w:ascii="Tahoma" w:hAnsi="Tahoma" w:cs="Tahoma"/>
          <w:b/>
          <w:sz w:val="24"/>
          <w:szCs w:val="24"/>
        </w:rPr>
        <w:t>could travel back in time to an</w:t>
      </w:r>
      <w:bookmarkStart w:id="0" w:name="_GoBack"/>
      <w:bookmarkEnd w:id="0"/>
      <w:r w:rsidRPr="00A35101">
        <w:rPr>
          <w:rFonts w:ascii="Tahoma" w:hAnsi="Tahoma" w:cs="Tahoma"/>
          <w:b/>
          <w:sz w:val="24"/>
          <w:szCs w:val="24"/>
        </w:rPr>
        <w:t xml:space="preserve"> ancient civilization that we have studied or will study, then which one would you choose and why? </w:t>
      </w:r>
    </w:p>
    <w:p w:rsidR="005F5DE0" w:rsidRPr="00A35101" w:rsidRDefault="005F5DE0" w:rsidP="005F5DE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5DE0" w:rsidRPr="00A07C8D" w:rsidRDefault="005F5DE0" w:rsidP="005F5D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7C8D">
        <w:rPr>
          <w:rFonts w:ascii="Tahoma" w:hAnsi="Tahoma" w:cs="Tahoma"/>
          <w:b/>
          <w:sz w:val="24"/>
          <w:szCs w:val="24"/>
        </w:rPr>
        <w:t>Discuss when, where and how it began.</w:t>
      </w:r>
    </w:p>
    <w:p w:rsidR="005F5DE0" w:rsidRPr="00A07C8D" w:rsidRDefault="005F5DE0" w:rsidP="005F5D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7C8D">
        <w:rPr>
          <w:rFonts w:ascii="Tahoma" w:hAnsi="Tahoma" w:cs="Tahoma"/>
          <w:b/>
          <w:sz w:val="24"/>
          <w:szCs w:val="24"/>
        </w:rPr>
        <w:t>List the major contributions and achievement (its Golden Age) that your selected civilization gave to the nations of the world.</w:t>
      </w:r>
    </w:p>
    <w:p w:rsidR="005F5DE0" w:rsidRPr="00A07C8D" w:rsidRDefault="005F5DE0" w:rsidP="005F5D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7C8D">
        <w:rPr>
          <w:rFonts w:ascii="Tahoma" w:hAnsi="Tahoma" w:cs="Tahoma"/>
          <w:b/>
          <w:sz w:val="24"/>
          <w:szCs w:val="24"/>
        </w:rPr>
        <w:t>Examine th</w:t>
      </w:r>
      <w:r w:rsidR="005C238A">
        <w:rPr>
          <w:rFonts w:ascii="Tahoma" w:hAnsi="Tahoma" w:cs="Tahoma"/>
          <w:b/>
          <w:sz w:val="24"/>
          <w:szCs w:val="24"/>
        </w:rPr>
        <w:t xml:space="preserve">e contributing factors that </w:t>
      </w:r>
      <w:r w:rsidRPr="00A07C8D">
        <w:rPr>
          <w:rFonts w:ascii="Tahoma" w:hAnsi="Tahoma" w:cs="Tahoma"/>
          <w:b/>
          <w:sz w:val="24"/>
          <w:szCs w:val="24"/>
        </w:rPr>
        <w:t>advanced its rise to prominence.</w:t>
      </w:r>
    </w:p>
    <w:p w:rsidR="005F5DE0" w:rsidRPr="00A07C8D" w:rsidRDefault="005F5DE0" w:rsidP="005F5D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7C8D">
        <w:rPr>
          <w:rFonts w:ascii="Tahoma" w:hAnsi="Tahoma" w:cs="Tahoma"/>
          <w:b/>
          <w:sz w:val="24"/>
          <w:szCs w:val="24"/>
        </w:rPr>
        <w:t>Analyze the reasons that led to the particular civilization’s decline and eventual downfall. What happened?</w:t>
      </w:r>
    </w:p>
    <w:p w:rsidR="005F5DE0" w:rsidRDefault="005F5DE0" w:rsidP="005F5DE0">
      <w:pPr>
        <w:spacing w:after="0" w:line="240" w:lineRule="auto"/>
        <w:rPr>
          <w:rFonts w:ascii="Lucida Calligraphy" w:hAnsi="Lucida Calligraphy" w:cs="Tahoma"/>
          <w:b/>
          <w:sz w:val="20"/>
          <w:szCs w:val="20"/>
        </w:rPr>
      </w:pPr>
    </w:p>
    <w:p w:rsidR="005F5DE0" w:rsidRPr="00A35101" w:rsidRDefault="005F5DE0" w:rsidP="005F5D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35101">
        <w:rPr>
          <w:rFonts w:ascii="Tahoma" w:hAnsi="Tahoma" w:cs="Tahoma"/>
          <w:b/>
          <w:sz w:val="24"/>
          <w:szCs w:val="24"/>
        </w:rPr>
        <w:t>Part II …</w:t>
      </w:r>
      <w:r w:rsidRPr="00027622">
        <w:rPr>
          <w:rFonts w:ascii="Arial" w:hAnsi="Arial" w:cs="Arial"/>
          <w:b/>
          <w:sz w:val="24"/>
          <w:szCs w:val="24"/>
        </w:rPr>
        <w:t xml:space="preserve"> </w:t>
      </w:r>
      <w:r w:rsidRPr="00A35101">
        <w:rPr>
          <w:rFonts w:ascii="Tahoma" w:hAnsi="Tahoma" w:cs="Tahoma"/>
          <w:b/>
          <w:sz w:val="24"/>
          <w:szCs w:val="24"/>
        </w:rPr>
        <w:t>You are a time traveler from the 21</w:t>
      </w:r>
      <w:r w:rsidRPr="00A35101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Pr="00A35101">
        <w:rPr>
          <w:rFonts w:ascii="Tahoma" w:hAnsi="Tahoma" w:cs="Tahoma"/>
          <w:b/>
          <w:sz w:val="24"/>
          <w:szCs w:val="24"/>
        </w:rPr>
        <w:t xml:space="preserve"> century who returns to your selected civilization. If you could rewrite its history then what story would write? Create a more historically friendly version outcome than from its original ending.</w:t>
      </w:r>
    </w:p>
    <w:p w:rsidR="005F5DE0" w:rsidRPr="00A35101" w:rsidRDefault="005F5DE0" w:rsidP="005F5DE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5DE0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F5DE0" w:rsidRPr="00027622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7622">
        <w:rPr>
          <w:rFonts w:ascii="Arial" w:hAnsi="Arial" w:cs="Arial"/>
          <w:b/>
          <w:sz w:val="28"/>
          <w:szCs w:val="28"/>
        </w:rPr>
        <w:t xml:space="preserve">*This is a </w:t>
      </w:r>
      <w:r w:rsidRPr="002C42F4">
        <w:rPr>
          <w:rFonts w:ascii="Arial" w:hAnsi="Arial" w:cs="Arial"/>
          <w:b/>
          <w:sz w:val="28"/>
          <w:szCs w:val="28"/>
          <w:u w:val="single"/>
        </w:rPr>
        <w:t>2-page typed-written</w:t>
      </w:r>
      <w:r w:rsidRPr="00027622">
        <w:rPr>
          <w:rFonts w:ascii="Arial" w:hAnsi="Arial" w:cs="Arial"/>
          <w:b/>
          <w:sz w:val="28"/>
          <w:szCs w:val="28"/>
        </w:rPr>
        <w:t xml:space="preserve"> assignment (font size 12).</w:t>
      </w:r>
    </w:p>
    <w:p w:rsidR="005F5DE0" w:rsidRPr="00027622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F5DE0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F5DE0" w:rsidRPr="00027622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7622">
        <w:rPr>
          <w:rFonts w:ascii="Arial" w:hAnsi="Arial" w:cs="Arial"/>
          <w:b/>
          <w:sz w:val="28"/>
          <w:szCs w:val="28"/>
        </w:rPr>
        <w:t xml:space="preserve">Always do your best work. </w:t>
      </w:r>
      <w:r w:rsidRPr="00027622">
        <w:rPr>
          <w:rFonts w:ascii="Arial" w:hAnsi="Arial" w:cs="Arial"/>
          <w:b/>
          <w:sz w:val="28"/>
          <w:szCs w:val="28"/>
        </w:rPr>
        <w:sym w:font="Wingdings" w:char="F04A"/>
      </w:r>
      <w:r w:rsidRPr="00027622">
        <w:rPr>
          <w:rFonts w:ascii="Arial" w:hAnsi="Arial" w:cs="Arial"/>
          <w:b/>
          <w:sz w:val="28"/>
          <w:szCs w:val="28"/>
        </w:rPr>
        <w:sym w:font="Wingdings" w:char="F04A"/>
      </w:r>
      <w:r w:rsidRPr="00027622">
        <w:rPr>
          <w:rFonts w:ascii="Arial" w:hAnsi="Arial" w:cs="Arial"/>
          <w:b/>
          <w:sz w:val="28"/>
          <w:szCs w:val="28"/>
        </w:rPr>
        <w:sym w:font="Wingdings" w:char="F04A"/>
      </w:r>
      <w:r w:rsidRPr="00A35101">
        <w:rPr>
          <w:rFonts w:ascii="Arial" w:hAnsi="Arial" w:cs="Arial"/>
          <w:b/>
          <w:sz w:val="28"/>
          <w:szCs w:val="28"/>
        </w:rPr>
        <w:sym w:font="Wingdings" w:char="F04A"/>
      </w:r>
    </w:p>
    <w:p w:rsidR="005F5DE0" w:rsidRDefault="005F5DE0" w:rsidP="005F5DE0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5F5DE0" w:rsidRPr="00027622" w:rsidRDefault="005F5DE0" w:rsidP="005F5DE0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5F5DE0" w:rsidRDefault="005F5DE0" w:rsidP="005F5DE0">
      <w:pPr>
        <w:spacing w:after="0" w:line="240" w:lineRule="auto"/>
        <w:rPr>
          <w:rFonts w:ascii="Lucida Calligraphy" w:hAnsi="Lucida Calligraphy" w:cs="Tahoma"/>
          <w:b/>
          <w:sz w:val="20"/>
          <w:szCs w:val="20"/>
        </w:rPr>
      </w:pPr>
    </w:p>
    <w:p w:rsidR="005F5DE0" w:rsidRPr="002C42F4" w:rsidRDefault="005F5DE0" w:rsidP="005F5DE0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027622">
        <w:rPr>
          <w:rFonts w:ascii="Lucida Calligraphy" w:hAnsi="Lucida Calligraphy" w:cs="Tahoma"/>
          <w:b/>
          <w:sz w:val="28"/>
          <w:szCs w:val="28"/>
        </w:rPr>
        <w:t>Mr. Fulumirani</w:t>
      </w:r>
    </w:p>
    <w:p w:rsidR="007759A2" w:rsidRDefault="00A73622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7F1"/>
    <w:multiLevelType w:val="hybridMultilevel"/>
    <w:tmpl w:val="7898D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wNzMxtjAwNrY0NjVS0lEKTi0uzszPAykwqQUABqlB9CwAAAA="/>
  </w:docVars>
  <w:rsids>
    <w:rsidRoot w:val="005F5DE0"/>
    <w:rsid w:val="00167852"/>
    <w:rsid w:val="00204B11"/>
    <w:rsid w:val="0026195C"/>
    <w:rsid w:val="00387D98"/>
    <w:rsid w:val="003B64D7"/>
    <w:rsid w:val="005C238A"/>
    <w:rsid w:val="005F5DE0"/>
    <w:rsid w:val="00612BC8"/>
    <w:rsid w:val="006E6EDC"/>
    <w:rsid w:val="007D1B65"/>
    <w:rsid w:val="008229B5"/>
    <w:rsid w:val="00930CF8"/>
    <w:rsid w:val="00AA0739"/>
    <w:rsid w:val="00BC4889"/>
    <w:rsid w:val="00E251BF"/>
    <w:rsid w:val="00EF0741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D7ED"/>
  <w15:chartTrackingRefBased/>
  <w15:docId w15:val="{3A2A2680-0100-4900-8FC4-68403C5E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4</cp:revision>
  <dcterms:created xsi:type="dcterms:W3CDTF">2019-07-14T19:28:00Z</dcterms:created>
  <dcterms:modified xsi:type="dcterms:W3CDTF">2019-07-17T07:08:00Z</dcterms:modified>
</cp:coreProperties>
</file>