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6B" w:rsidRPr="0019316D" w:rsidRDefault="00FD766B" w:rsidP="00FD766B">
      <w:pPr>
        <w:spacing w:after="0" w:line="240" w:lineRule="auto"/>
        <w:jc w:val="center"/>
        <w:rPr>
          <w:rFonts w:ascii="Cambria" w:hAnsi="Cambria"/>
          <w:b/>
          <w:sz w:val="24"/>
          <w:szCs w:val="24"/>
        </w:rPr>
      </w:pPr>
      <w:r w:rsidRPr="0019316D">
        <w:rPr>
          <w:rFonts w:ascii="Cambria" w:hAnsi="Cambria"/>
          <w:b/>
          <w:sz w:val="24"/>
          <w:szCs w:val="24"/>
        </w:rPr>
        <w:t>7</w:t>
      </w:r>
      <w:r w:rsidRPr="0019316D">
        <w:rPr>
          <w:rFonts w:ascii="Cambria" w:hAnsi="Cambria"/>
          <w:b/>
          <w:sz w:val="24"/>
          <w:szCs w:val="24"/>
          <w:vertAlign w:val="superscript"/>
        </w:rPr>
        <w:t>th</w:t>
      </w:r>
      <w:r w:rsidRPr="0019316D">
        <w:rPr>
          <w:rFonts w:ascii="Cambria" w:hAnsi="Cambria"/>
          <w:b/>
          <w:sz w:val="24"/>
          <w:szCs w:val="24"/>
        </w:rPr>
        <w:t xml:space="preserve"> Grade </w:t>
      </w:r>
      <w:r w:rsidRPr="0019316D">
        <w:rPr>
          <w:rFonts w:ascii="Lucida Calligraphy" w:hAnsi="Lucida Calligraphy"/>
          <w:b/>
          <w:sz w:val="24"/>
          <w:szCs w:val="24"/>
        </w:rPr>
        <w:t>World History</w:t>
      </w:r>
    </w:p>
    <w:p w:rsidR="00FD766B" w:rsidRPr="0019316D" w:rsidRDefault="0019316D" w:rsidP="00FD766B">
      <w:pPr>
        <w:spacing w:after="0" w:line="240" w:lineRule="auto"/>
        <w:jc w:val="center"/>
        <w:rPr>
          <w:rFonts w:ascii="Cambria" w:hAnsi="Cambria"/>
          <w:b/>
          <w:sz w:val="24"/>
          <w:szCs w:val="24"/>
        </w:rPr>
      </w:pPr>
      <w:r w:rsidRPr="0019316D">
        <w:rPr>
          <w:rFonts w:ascii="Cambria" w:hAnsi="Cambria"/>
          <w:b/>
          <w:sz w:val="24"/>
          <w:szCs w:val="24"/>
        </w:rPr>
        <w:t>Mr. Fulumirani</w:t>
      </w:r>
      <w:r w:rsidR="00F71235">
        <w:rPr>
          <w:rFonts w:ascii="Cambria" w:hAnsi="Cambria"/>
          <w:b/>
          <w:sz w:val="24"/>
          <w:szCs w:val="24"/>
        </w:rPr>
        <w:t>*</w:t>
      </w:r>
    </w:p>
    <w:p w:rsidR="0019316D" w:rsidRDefault="0019316D" w:rsidP="00FD766B">
      <w:pPr>
        <w:spacing w:after="0" w:line="240" w:lineRule="auto"/>
        <w:jc w:val="center"/>
        <w:rPr>
          <w:rFonts w:ascii="Cambria" w:hAnsi="Cambria"/>
          <w:b/>
          <w:sz w:val="24"/>
          <w:szCs w:val="24"/>
        </w:rPr>
      </w:pPr>
      <w:r w:rsidRPr="0019316D">
        <w:rPr>
          <w:rFonts w:ascii="Cambria" w:hAnsi="Cambria"/>
          <w:b/>
          <w:sz w:val="24"/>
          <w:szCs w:val="24"/>
        </w:rPr>
        <w:t>C209</w:t>
      </w:r>
    </w:p>
    <w:p w:rsidR="0019316D" w:rsidRPr="0019316D" w:rsidRDefault="00EB5798" w:rsidP="00FD766B">
      <w:pPr>
        <w:spacing w:after="0" w:line="240" w:lineRule="auto"/>
        <w:jc w:val="center"/>
        <w:rPr>
          <w:rFonts w:ascii="Cambria" w:hAnsi="Cambria"/>
          <w:b/>
          <w:sz w:val="24"/>
          <w:szCs w:val="24"/>
        </w:rPr>
      </w:pPr>
      <w:r>
        <w:rPr>
          <w:rFonts w:ascii="Cambria" w:hAnsi="Cambria"/>
          <w:b/>
          <w:sz w:val="24"/>
          <w:szCs w:val="24"/>
        </w:rPr>
        <w:t>School Year 2020-2021</w:t>
      </w:r>
    </w:p>
    <w:p w:rsidR="00EB5798" w:rsidRPr="00EB5798" w:rsidRDefault="003165F3" w:rsidP="00FD766B">
      <w:pPr>
        <w:spacing w:after="0" w:line="240" w:lineRule="auto"/>
        <w:jc w:val="center"/>
        <w:rPr>
          <w:rFonts w:ascii="Cambria" w:hAnsi="Cambria"/>
          <w:b/>
          <w:color w:val="0563C1" w:themeColor="hyperlink"/>
          <w:sz w:val="24"/>
          <w:szCs w:val="24"/>
          <w:u w:val="single"/>
        </w:rPr>
      </w:pPr>
      <w:hyperlink r:id="rId5" w:history="1">
        <w:r w:rsidR="0019316D" w:rsidRPr="0019316D">
          <w:rPr>
            <w:rStyle w:val="Hyperlink"/>
            <w:rFonts w:ascii="Cambria" w:hAnsi="Cambria"/>
            <w:b/>
            <w:sz w:val="24"/>
            <w:szCs w:val="24"/>
          </w:rPr>
          <w:t>cfulumirani@wccusd.net</w:t>
        </w:r>
      </w:hyperlink>
    </w:p>
    <w:p w:rsidR="0019316D" w:rsidRDefault="00C0270B" w:rsidP="00FD766B">
      <w:pPr>
        <w:spacing w:after="0" w:line="240" w:lineRule="auto"/>
        <w:jc w:val="center"/>
        <w:rPr>
          <w:rFonts w:ascii="Cambria" w:hAnsi="Cambria"/>
          <w:b/>
          <w:sz w:val="24"/>
          <w:szCs w:val="24"/>
        </w:rPr>
      </w:pPr>
      <w:r>
        <w:rPr>
          <w:rFonts w:ascii="Cambria" w:hAnsi="Cambria"/>
          <w:b/>
          <w:sz w:val="24"/>
          <w:szCs w:val="24"/>
        </w:rPr>
        <w:t>Website: thefulumiranihistoryzone.weebly.com</w:t>
      </w:r>
    </w:p>
    <w:p w:rsidR="00EB5798" w:rsidRDefault="00EB5798" w:rsidP="00FD766B">
      <w:pPr>
        <w:spacing w:after="0" w:line="240" w:lineRule="auto"/>
        <w:jc w:val="center"/>
        <w:rPr>
          <w:rFonts w:ascii="Cambria" w:hAnsi="Cambria"/>
          <w:b/>
          <w:sz w:val="24"/>
          <w:szCs w:val="24"/>
        </w:rPr>
      </w:pPr>
      <w:r>
        <w:rPr>
          <w:rFonts w:ascii="Cambria" w:hAnsi="Cambria"/>
          <w:b/>
          <w:sz w:val="24"/>
          <w:szCs w:val="24"/>
        </w:rPr>
        <w:t>(510) 231-1449 extension 29322</w:t>
      </w:r>
    </w:p>
    <w:p w:rsidR="0019316D" w:rsidRDefault="0019316D" w:rsidP="00FD766B">
      <w:pPr>
        <w:spacing w:after="0" w:line="240" w:lineRule="auto"/>
        <w:jc w:val="center"/>
        <w:rPr>
          <w:rFonts w:asciiTheme="majorHAnsi" w:hAnsiTheme="majorHAnsi" w:cs="Tahoma"/>
          <w:b/>
          <w:sz w:val="24"/>
          <w:szCs w:val="24"/>
        </w:rPr>
      </w:pPr>
    </w:p>
    <w:p w:rsidR="0019316D" w:rsidRPr="00B74ED8" w:rsidRDefault="0019316D" w:rsidP="0019316D">
      <w:pPr>
        <w:spacing w:after="0" w:line="240" w:lineRule="auto"/>
        <w:rPr>
          <w:rFonts w:ascii="Cambria" w:hAnsi="Cambria" w:cs="Tahoma"/>
          <w:b/>
          <w:sz w:val="24"/>
          <w:szCs w:val="24"/>
        </w:rPr>
      </w:pPr>
      <w:r w:rsidRPr="00B74ED8">
        <w:rPr>
          <w:rFonts w:ascii="Cambria" w:hAnsi="Cambria" w:cs="Tahoma"/>
          <w:b/>
          <w:sz w:val="24"/>
          <w:szCs w:val="24"/>
        </w:rPr>
        <w:t>Objective: Students will explore the 7</w:t>
      </w:r>
      <w:r w:rsidRPr="00B74ED8">
        <w:rPr>
          <w:rFonts w:ascii="Cambria" w:hAnsi="Cambria" w:cs="Tahoma"/>
          <w:b/>
          <w:sz w:val="24"/>
          <w:szCs w:val="24"/>
          <w:vertAlign w:val="superscript"/>
        </w:rPr>
        <w:t>th</w:t>
      </w:r>
      <w:r w:rsidRPr="00B74ED8">
        <w:rPr>
          <w:rFonts w:ascii="Cambria" w:hAnsi="Cambria" w:cs="Tahoma"/>
          <w:b/>
          <w:sz w:val="24"/>
          <w:szCs w:val="24"/>
        </w:rPr>
        <w:t xml:space="preserve"> grade World History curriculum themes while using analytical thinking skills through tech integration and 21</w:t>
      </w:r>
      <w:r w:rsidRPr="00B74ED8">
        <w:rPr>
          <w:rFonts w:ascii="Cambria" w:hAnsi="Cambria" w:cs="Tahoma"/>
          <w:b/>
          <w:sz w:val="24"/>
          <w:szCs w:val="24"/>
          <w:vertAlign w:val="superscript"/>
        </w:rPr>
        <w:t>st</w:t>
      </w:r>
      <w:r w:rsidRPr="00B74ED8">
        <w:rPr>
          <w:rFonts w:ascii="Cambria" w:hAnsi="Cambria" w:cs="Tahoma"/>
          <w:b/>
          <w:sz w:val="24"/>
          <w:szCs w:val="24"/>
        </w:rPr>
        <w:t xml:space="preserve"> century skills.</w:t>
      </w:r>
    </w:p>
    <w:p w:rsidR="0019316D" w:rsidRDefault="0019316D" w:rsidP="0019316D">
      <w:pPr>
        <w:spacing w:after="0" w:line="240" w:lineRule="auto"/>
        <w:rPr>
          <w:rFonts w:asciiTheme="majorHAnsi" w:hAnsiTheme="majorHAnsi" w:cs="Tahoma"/>
          <w:b/>
          <w:sz w:val="24"/>
          <w:szCs w:val="24"/>
        </w:rPr>
      </w:pPr>
    </w:p>
    <w:p w:rsidR="0019316D" w:rsidRPr="00EB28BB" w:rsidRDefault="0019316D" w:rsidP="0019316D">
      <w:pPr>
        <w:spacing w:after="0" w:line="240" w:lineRule="auto"/>
        <w:jc w:val="center"/>
        <w:rPr>
          <w:rFonts w:ascii="Lucida Handwriting" w:hAnsi="Lucida Handwriting" w:cs="Tahoma"/>
          <w:b/>
          <w:sz w:val="24"/>
          <w:szCs w:val="24"/>
        </w:rPr>
      </w:pPr>
      <w:r w:rsidRPr="00EB28BB">
        <w:rPr>
          <w:rFonts w:ascii="Lucida Handwriting" w:hAnsi="Lucida Handwriting" w:cs="Tahoma"/>
          <w:b/>
          <w:sz w:val="24"/>
          <w:szCs w:val="24"/>
        </w:rPr>
        <w:t>Course Description</w:t>
      </w:r>
    </w:p>
    <w:p w:rsidR="0019316D" w:rsidRPr="00C86725" w:rsidRDefault="0019316D" w:rsidP="0019316D">
      <w:pPr>
        <w:spacing w:after="0" w:line="240" w:lineRule="auto"/>
        <w:rPr>
          <w:b/>
          <w:sz w:val="24"/>
          <w:szCs w:val="24"/>
        </w:rPr>
      </w:pPr>
    </w:p>
    <w:p w:rsidR="00F71235" w:rsidRDefault="0019316D" w:rsidP="0019316D">
      <w:pPr>
        <w:spacing w:after="0" w:line="240" w:lineRule="auto"/>
        <w:rPr>
          <w:b/>
          <w:sz w:val="24"/>
          <w:szCs w:val="24"/>
        </w:rPr>
      </w:pPr>
      <w:r w:rsidRPr="00186100">
        <w:rPr>
          <w:b/>
          <w:sz w:val="24"/>
          <w:szCs w:val="24"/>
        </w:rPr>
        <w:t>The world history curriculum will include the study of Western Europe (from the fall of the Roman Empire) to the Enlightenment period. In between, we will cover units of Islam, West Africa (Ghana, Mali, &amp; Songhai), Imperial China, Medieval Japan, and finally conclude in the Americas with the Maya, Aztec, &amp; Incas civilizations.  My goal for the year is for all students to learn the material (ranging from moderate to rigorous) thoroughly and to function at or above the national grade-level standards. Our curriculum is aligned with the newly mandated Common Core Standards (CCSS) which emphasizes and challenges students to read and write more using (informational texts), across the curriculum collaborative activity, critical thought and analysis, communication, creative endeavors.</w:t>
      </w:r>
    </w:p>
    <w:p w:rsidR="00186100" w:rsidRPr="00186100" w:rsidRDefault="00186100" w:rsidP="0019316D">
      <w:pPr>
        <w:spacing w:after="0" w:line="240" w:lineRule="auto"/>
        <w:rPr>
          <w:b/>
          <w:sz w:val="24"/>
          <w:szCs w:val="24"/>
        </w:rPr>
      </w:pPr>
    </w:p>
    <w:p w:rsidR="00F71235" w:rsidRPr="00EB28BB" w:rsidRDefault="00F71235" w:rsidP="00F71235">
      <w:pPr>
        <w:spacing w:after="0" w:line="240" w:lineRule="auto"/>
        <w:jc w:val="center"/>
        <w:rPr>
          <w:rFonts w:ascii="Lucida Handwriting" w:hAnsi="Lucida Handwriting" w:cs="Tahoma"/>
          <w:b/>
          <w:sz w:val="24"/>
          <w:szCs w:val="24"/>
        </w:rPr>
      </w:pPr>
      <w:r w:rsidRPr="00EB28BB">
        <w:rPr>
          <w:rFonts w:ascii="Lucida Handwriting" w:hAnsi="Lucida Handwriting" w:cs="Tahoma"/>
          <w:b/>
          <w:sz w:val="24"/>
          <w:szCs w:val="24"/>
        </w:rPr>
        <w:t>Grading Policy</w:t>
      </w:r>
    </w:p>
    <w:p w:rsidR="00F71235" w:rsidRDefault="00F71235" w:rsidP="00F71235">
      <w:pPr>
        <w:spacing w:after="0" w:line="240" w:lineRule="auto"/>
        <w:jc w:val="center"/>
        <w:rPr>
          <w:rFonts w:ascii="Tahoma" w:hAnsi="Tahoma" w:cs="Tahoma"/>
          <w:b/>
          <w:sz w:val="24"/>
          <w:szCs w:val="24"/>
        </w:rPr>
      </w:pPr>
    </w:p>
    <w:p w:rsidR="00F71235" w:rsidRPr="00F71235" w:rsidRDefault="00EB5798" w:rsidP="00F71235">
      <w:pPr>
        <w:pStyle w:val="ListParagraph"/>
        <w:numPr>
          <w:ilvl w:val="0"/>
          <w:numId w:val="1"/>
        </w:numPr>
        <w:spacing w:after="0" w:line="240" w:lineRule="auto"/>
        <w:rPr>
          <w:rFonts w:ascii="Cambria" w:hAnsi="Cambria" w:cs="Tahoma"/>
          <w:b/>
          <w:sz w:val="24"/>
          <w:szCs w:val="24"/>
        </w:rPr>
      </w:pPr>
      <w:r>
        <w:rPr>
          <w:rFonts w:ascii="Cambria" w:hAnsi="Cambria" w:cs="Tahoma"/>
          <w:b/>
          <w:sz w:val="24"/>
          <w:szCs w:val="24"/>
        </w:rPr>
        <w:t xml:space="preserve">Summative Assessments (30 </w:t>
      </w:r>
      <w:r w:rsidR="00F71235">
        <w:rPr>
          <w:rFonts w:ascii="Cambria" w:hAnsi="Cambria" w:cs="Tahoma"/>
          <w:b/>
          <w:sz w:val="24"/>
          <w:szCs w:val="24"/>
        </w:rPr>
        <w:t>%</w:t>
      </w:r>
      <w:r w:rsidR="00F71235" w:rsidRPr="00FD5530">
        <w:rPr>
          <w:rFonts w:ascii="Cambria" w:hAnsi="Cambria" w:cs="Tahoma"/>
          <w:b/>
          <w:sz w:val="24"/>
          <w:szCs w:val="24"/>
        </w:rPr>
        <w:t xml:space="preserve">) . . . </w:t>
      </w:r>
      <w:r w:rsidR="00F71235">
        <w:rPr>
          <w:rFonts w:ascii="Cambria" w:hAnsi="Cambria" w:cs="Tahoma"/>
          <w:b/>
          <w:sz w:val="24"/>
          <w:szCs w:val="24"/>
        </w:rPr>
        <w:t>long essay</w:t>
      </w:r>
      <w:r w:rsidR="00F71235" w:rsidRPr="00FD5530">
        <w:rPr>
          <w:rFonts w:ascii="Cambria" w:hAnsi="Cambria" w:cs="Tahoma"/>
          <w:b/>
          <w:sz w:val="24"/>
          <w:szCs w:val="24"/>
        </w:rPr>
        <w:t>, quizzes</w:t>
      </w:r>
      <w:r w:rsidR="00F71235">
        <w:rPr>
          <w:rFonts w:ascii="Cambria" w:hAnsi="Cambria" w:cs="Tahoma"/>
          <w:b/>
          <w:sz w:val="24"/>
          <w:szCs w:val="24"/>
        </w:rPr>
        <w:t xml:space="preserve">, research papers, Individual/Group Projects, </w:t>
      </w:r>
    </w:p>
    <w:p w:rsidR="00F71235" w:rsidRPr="00591158" w:rsidRDefault="00591158" w:rsidP="00591158">
      <w:pPr>
        <w:pStyle w:val="ListParagraph"/>
        <w:numPr>
          <w:ilvl w:val="0"/>
          <w:numId w:val="1"/>
        </w:numPr>
        <w:spacing w:after="0" w:line="240" w:lineRule="auto"/>
        <w:rPr>
          <w:rFonts w:ascii="Cambria" w:hAnsi="Cambria" w:cs="Tahoma"/>
          <w:b/>
          <w:sz w:val="24"/>
          <w:szCs w:val="24"/>
        </w:rPr>
      </w:pPr>
      <w:r>
        <w:rPr>
          <w:rFonts w:ascii="Cambria" w:hAnsi="Cambria" w:cs="Tahoma"/>
          <w:b/>
          <w:sz w:val="24"/>
          <w:szCs w:val="24"/>
        </w:rPr>
        <w:t>Classwork (including ‘ac</w:t>
      </w:r>
      <w:r w:rsidR="004B15B1">
        <w:rPr>
          <w:rFonts w:ascii="Cambria" w:hAnsi="Cambria" w:cs="Tahoma"/>
          <w:b/>
          <w:sz w:val="24"/>
          <w:szCs w:val="24"/>
        </w:rPr>
        <w:t>tive’ participation)/Homework (</w:t>
      </w:r>
      <w:r w:rsidR="00EB5798">
        <w:rPr>
          <w:rFonts w:ascii="Cambria" w:hAnsi="Cambria" w:cs="Tahoma"/>
          <w:b/>
          <w:sz w:val="24"/>
          <w:szCs w:val="24"/>
        </w:rPr>
        <w:t xml:space="preserve">60 </w:t>
      </w:r>
      <w:r w:rsidR="00F71235" w:rsidRPr="00FD5530">
        <w:rPr>
          <w:rFonts w:ascii="Cambria" w:hAnsi="Cambria" w:cs="Tahoma"/>
          <w:b/>
          <w:sz w:val="24"/>
          <w:szCs w:val="24"/>
        </w:rPr>
        <w:t xml:space="preserve">%) . . . </w:t>
      </w:r>
      <w:r w:rsidR="00F71235">
        <w:rPr>
          <w:rFonts w:ascii="Cambria" w:hAnsi="Cambria" w:cs="Tahoma"/>
          <w:b/>
          <w:sz w:val="24"/>
          <w:szCs w:val="24"/>
        </w:rPr>
        <w:t xml:space="preserve">weekly ICW’s, Journal entries, Daily warm-up, </w:t>
      </w:r>
      <w:r w:rsidR="00186100">
        <w:rPr>
          <w:rFonts w:ascii="Cambria" w:hAnsi="Cambria" w:cs="Tahoma"/>
          <w:b/>
          <w:sz w:val="24"/>
          <w:szCs w:val="24"/>
        </w:rPr>
        <w:t xml:space="preserve">SRQs, </w:t>
      </w:r>
      <w:r>
        <w:rPr>
          <w:rFonts w:ascii="Cambria" w:hAnsi="Cambria" w:cs="Tahoma"/>
          <w:b/>
          <w:sz w:val="24"/>
          <w:szCs w:val="24"/>
        </w:rPr>
        <w:t>Oral presentations (</w:t>
      </w:r>
      <w:r w:rsidR="004C2A91">
        <w:rPr>
          <w:rFonts w:ascii="Cambria" w:hAnsi="Cambria" w:cs="Tahoma"/>
          <w:b/>
          <w:sz w:val="24"/>
          <w:szCs w:val="24"/>
        </w:rPr>
        <w:t>Newscasts</w:t>
      </w:r>
      <w:r>
        <w:rPr>
          <w:rFonts w:ascii="Cambria" w:hAnsi="Cambria" w:cs="Tahoma"/>
          <w:b/>
          <w:sz w:val="24"/>
          <w:szCs w:val="24"/>
        </w:rPr>
        <w:t>/</w:t>
      </w:r>
      <w:r w:rsidR="004C2A91">
        <w:rPr>
          <w:rFonts w:ascii="Cambria" w:hAnsi="Cambria" w:cs="Tahoma"/>
          <w:b/>
          <w:sz w:val="24"/>
          <w:szCs w:val="24"/>
        </w:rPr>
        <w:t xml:space="preserve"> News</w:t>
      </w:r>
      <w:r w:rsidR="00186100">
        <w:rPr>
          <w:rFonts w:ascii="Cambria" w:hAnsi="Cambria" w:cs="Tahoma"/>
          <w:b/>
          <w:sz w:val="24"/>
          <w:szCs w:val="24"/>
        </w:rPr>
        <w:t xml:space="preserve"> briefs, </w:t>
      </w:r>
      <w:r>
        <w:rPr>
          <w:rFonts w:ascii="Cambria" w:hAnsi="Cambria" w:cs="Tahoma"/>
          <w:b/>
          <w:sz w:val="24"/>
          <w:szCs w:val="24"/>
        </w:rPr>
        <w:t xml:space="preserve">debates, 4-Corners, &amp; Friday Salons) </w:t>
      </w:r>
      <w:r w:rsidRPr="00591158">
        <w:rPr>
          <w:rFonts w:ascii="Cambria" w:hAnsi="Cambria" w:cs="Tahoma"/>
          <w:b/>
          <w:sz w:val="24"/>
          <w:szCs w:val="24"/>
        </w:rPr>
        <w:t xml:space="preserve">Weekly &amp; Monthly Journal Checks, </w:t>
      </w:r>
      <w:r w:rsidR="004C2A91" w:rsidRPr="00591158">
        <w:rPr>
          <w:rFonts w:ascii="Cambria" w:hAnsi="Cambria" w:cs="Tahoma"/>
          <w:b/>
          <w:sz w:val="24"/>
          <w:szCs w:val="24"/>
        </w:rPr>
        <w:t xml:space="preserve">Analyze </w:t>
      </w:r>
      <w:r w:rsidRPr="00591158">
        <w:rPr>
          <w:rFonts w:ascii="Cambria" w:hAnsi="Cambria" w:cs="Tahoma"/>
          <w:b/>
          <w:sz w:val="24"/>
          <w:szCs w:val="24"/>
        </w:rPr>
        <w:t>this assignments</w:t>
      </w:r>
      <w:r w:rsidR="004C2A91" w:rsidRPr="00591158">
        <w:rPr>
          <w:rFonts w:ascii="Cambria" w:hAnsi="Cambria" w:cs="Tahoma"/>
          <w:b/>
          <w:sz w:val="24"/>
          <w:szCs w:val="24"/>
        </w:rPr>
        <w:t xml:space="preserve">, &amp; Cartoon Analysis, </w:t>
      </w:r>
      <w:r w:rsidR="00F71235" w:rsidRPr="00591158">
        <w:rPr>
          <w:rFonts w:ascii="Cambria" w:hAnsi="Cambria" w:cs="Tahoma"/>
          <w:b/>
          <w:sz w:val="24"/>
          <w:szCs w:val="24"/>
        </w:rPr>
        <w:t>etc.</w:t>
      </w:r>
    </w:p>
    <w:p w:rsidR="00F71235" w:rsidRPr="00FD5530" w:rsidRDefault="004B15B1" w:rsidP="00F71235">
      <w:pPr>
        <w:pStyle w:val="ListParagraph"/>
        <w:numPr>
          <w:ilvl w:val="0"/>
          <w:numId w:val="1"/>
        </w:numPr>
        <w:spacing w:after="0" w:line="240" w:lineRule="auto"/>
        <w:rPr>
          <w:rFonts w:ascii="Cambria" w:hAnsi="Cambria" w:cs="Tahoma"/>
          <w:b/>
          <w:sz w:val="24"/>
          <w:szCs w:val="24"/>
        </w:rPr>
      </w:pPr>
      <w:r>
        <w:rPr>
          <w:rFonts w:ascii="Cambria" w:hAnsi="Cambria" w:cs="Tahoma"/>
          <w:b/>
          <w:sz w:val="24"/>
          <w:szCs w:val="24"/>
        </w:rPr>
        <w:t>Class Conduct/Behavior (10</w:t>
      </w:r>
      <w:r w:rsidR="00F71235">
        <w:rPr>
          <w:rFonts w:ascii="Cambria" w:hAnsi="Cambria" w:cs="Tahoma"/>
          <w:b/>
          <w:sz w:val="24"/>
          <w:szCs w:val="24"/>
        </w:rPr>
        <w:t>%) . . . (Including daily “Lanyard Check’ &amp; tablet check).</w:t>
      </w:r>
    </w:p>
    <w:p w:rsidR="00F71235" w:rsidRDefault="00F71235" w:rsidP="00F71235">
      <w:pPr>
        <w:spacing w:after="0" w:line="240" w:lineRule="auto"/>
        <w:jc w:val="center"/>
        <w:rPr>
          <w:b/>
        </w:rPr>
      </w:pPr>
    </w:p>
    <w:p w:rsidR="00F71235" w:rsidRPr="00120356" w:rsidRDefault="00F71235" w:rsidP="00F71235">
      <w:pPr>
        <w:spacing w:after="0" w:line="240" w:lineRule="auto"/>
        <w:rPr>
          <w:b/>
        </w:rPr>
      </w:pPr>
      <w:r>
        <w:rPr>
          <w:b/>
        </w:rPr>
        <w:t>*</w:t>
      </w:r>
      <w:r w:rsidRPr="00186100">
        <w:rPr>
          <w:b/>
          <w:sz w:val="24"/>
          <w:szCs w:val="24"/>
        </w:rPr>
        <w:t xml:space="preserve">Extra-Credit will be available upon </w:t>
      </w:r>
      <w:r w:rsidR="00186100" w:rsidRPr="00186100">
        <w:rPr>
          <w:b/>
          <w:sz w:val="24"/>
          <w:szCs w:val="24"/>
        </w:rPr>
        <w:t>at teacher’s discretion</w:t>
      </w:r>
      <w:r w:rsidR="00591158">
        <w:rPr>
          <w:b/>
          <w:sz w:val="24"/>
          <w:szCs w:val="24"/>
        </w:rPr>
        <w:t xml:space="preserve"> (check website calendar and </w:t>
      </w:r>
      <w:r w:rsidR="00A81888">
        <w:rPr>
          <w:b/>
          <w:sz w:val="24"/>
          <w:szCs w:val="24"/>
        </w:rPr>
        <w:t>Google Classroom for assignment/activity)</w:t>
      </w:r>
      <w:r w:rsidR="00186100" w:rsidRPr="00186100">
        <w:rPr>
          <w:b/>
          <w:sz w:val="24"/>
          <w:szCs w:val="24"/>
        </w:rPr>
        <w:t>.</w:t>
      </w:r>
    </w:p>
    <w:p w:rsidR="0019316D" w:rsidRDefault="0019316D" w:rsidP="0019316D">
      <w:pPr>
        <w:spacing w:after="0" w:line="240" w:lineRule="auto"/>
        <w:jc w:val="center"/>
      </w:pPr>
    </w:p>
    <w:p w:rsidR="00186100" w:rsidRPr="00C0270B" w:rsidRDefault="00186100" w:rsidP="00186100">
      <w:pPr>
        <w:pStyle w:val="ListParagraph"/>
        <w:numPr>
          <w:ilvl w:val="0"/>
          <w:numId w:val="2"/>
        </w:numPr>
        <w:spacing w:after="0" w:line="240" w:lineRule="auto"/>
        <w:rPr>
          <w:rFonts w:ascii="Cambria" w:hAnsi="Cambria"/>
          <w:b/>
          <w:sz w:val="24"/>
          <w:szCs w:val="24"/>
        </w:rPr>
      </w:pPr>
      <w:r w:rsidRPr="00C0270B">
        <w:rPr>
          <w:rFonts w:ascii="Cambria" w:hAnsi="Cambria"/>
          <w:b/>
          <w:sz w:val="24"/>
          <w:szCs w:val="24"/>
        </w:rPr>
        <w:t>Long Essays: Structured Argumentative/Informational Essays. Topics for Long Essay relate to the unit of study.</w:t>
      </w:r>
    </w:p>
    <w:p w:rsidR="00186100" w:rsidRPr="00C0270B" w:rsidRDefault="00186100" w:rsidP="00186100">
      <w:pPr>
        <w:pStyle w:val="ListParagraph"/>
        <w:numPr>
          <w:ilvl w:val="0"/>
          <w:numId w:val="2"/>
        </w:numPr>
        <w:spacing w:after="0" w:line="240" w:lineRule="auto"/>
        <w:rPr>
          <w:rFonts w:ascii="Cambria" w:hAnsi="Cambria"/>
          <w:b/>
          <w:sz w:val="24"/>
          <w:szCs w:val="24"/>
        </w:rPr>
      </w:pPr>
      <w:r w:rsidRPr="00C0270B">
        <w:rPr>
          <w:rFonts w:ascii="Cambria" w:hAnsi="Cambria"/>
          <w:b/>
          <w:sz w:val="24"/>
          <w:szCs w:val="24"/>
        </w:rPr>
        <w:t>Projects: Projects designed to be responses to inquiry questions with a more hands-on approach. Again, topics relate to unit of study.</w:t>
      </w:r>
    </w:p>
    <w:p w:rsidR="00186100" w:rsidRPr="00C0270B" w:rsidRDefault="00186100" w:rsidP="00186100">
      <w:pPr>
        <w:pStyle w:val="ListParagraph"/>
        <w:numPr>
          <w:ilvl w:val="0"/>
          <w:numId w:val="2"/>
        </w:numPr>
        <w:spacing w:after="0" w:line="240" w:lineRule="auto"/>
        <w:rPr>
          <w:rFonts w:ascii="Cambria" w:hAnsi="Cambria"/>
          <w:b/>
          <w:sz w:val="24"/>
          <w:szCs w:val="24"/>
        </w:rPr>
      </w:pPr>
      <w:r w:rsidRPr="00C0270B">
        <w:rPr>
          <w:rFonts w:ascii="Cambria" w:hAnsi="Cambria"/>
          <w:b/>
          <w:sz w:val="24"/>
          <w:szCs w:val="24"/>
        </w:rPr>
        <w:t>Tests/Quizzes: a combination of multiple choice, short response and essay (longer constructed response.</w:t>
      </w:r>
    </w:p>
    <w:p w:rsidR="00186100" w:rsidRPr="00C0270B" w:rsidRDefault="00186100" w:rsidP="00186100">
      <w:pPr>
        <w:pStyle w:val="ListParagraph"/>
        <w:numPr>
          <w:ilvl w:val="0"/>
          <w:numId w:val="2"/>
        </w:numPr>
        <w:spacing w:after="0" w:line="240" w:lineRule="auto"/>
        <w:rPr>
          <w:rFonts w:ascii="Cambria" w:hAnsi="Cambria"/>
          <w:b/>
          <w:sz w:val="24"/>
          <w:szCs w:val="24"/>
        </w:rPr>
      </w:pPr>
      <w:r w:rsidRPr="00C0270B">
        <w:rPr>
          <w:rFonts w:ascii="Cambria" w:hAnsi="Cambria"/>
          <w:b/>
          <w:sz w:val="24"/>
          <w:szCs w:val="24"/>
        </w:rPr>
        <w:lastRenderedPageBreak/>
        <w:t xml:space="preserve">Classwork/Homework: </w:t>
      </w:r>
      <w:r w:rsidR="00C0270B" w:rsidRPr="00C0270B">
        <w:rPr>
          <w:rFonts w:ascii="Cambria" w:hAnsi="Cambria"/>
          <w:b/>
          <w:sz w:val="24"/>
          <w:szCs w:val="24"/>
        </w:rPr>
        <w:t>Unfinished classwork becomes homework. Students need to complete assignments by the end of their respective class periods.</w:t>
      </w:r>
    </w:p>
    <w:p w:rsidR="00C0270B" w:rsidRPr="00C0270B" w:rsidRDefault="00C0270B" w:rsidP="00186100">
      <w:pPr>
        <w:pStyle w:val="ListParagraph"/>
        <w:numPr>
          <w:ilvl w:val="0"/>
          <w:numId w:val="2"/>
        </w:numPr>
        <w:spacing w:after="0" w:line="240" w:lineRule="auto"/>
        <w:rPr>
          <w:rFonts w:ascii="Cambria" w:hAnsi="Cambria"/>
          <w:b/>
          <w:sz w:val="24"/>
          <w:szCs w:val="24"/>
        </w:rPr>
      </w:pPr>
      <w:r w:rsidRPr="00C0270B">
        <w:rPr>
          <w:rFonts w:ascii="Cambria" w:hAnsi="Cambria"/>
          <w:b/>
          <w:sz w:val="24"/>
          <w:szCs w:val="24"/>
        </w:rPr>
        <w:t>Participation: ‘Active participation’ goes a long way in enhancing the overall learning experience.</w:t>
      </w:r>
    </w:p>
    <w:p w:rsidR="00C0270B" w:rsidRDefault="00C0270B" w:rsidP="00C0270B">
      <w:pPr>
        <w:spacing w:after="0" w:line="240" w:lineRule="auto"/>
        <w:rPr>
          <w:b/>
        </w:rPr>
      </w:pPr>
    </w:p>
    <w:p w:rsidR="004C2A91" w:rsidRDefault="005D2531" w:rsidP="00C0270B">
      <w:pPr>
        <w:spacing w:after="0" w:line="240" w:lineRule="auto"/>
        <w:rPr>
          <w:rFonts w:ascii="Castellar" w:hAnsi="Castellar"/>
          <w:b/>
        </w:rPr>
      </w:pPr>
      <w:r w:rsidRPr="0047135F">
        <w:rPr>
          <w:rFonts w:ascii="Castellar" w:hAnsi="Castellar"/>
          <w:b/>
        </w:rPr>
        <w:t>Textbooks:</w:t>
      </w:r>
    </w:p>
    <w:p w:rsidR="00EB5798" w:rsidRPr="0047135F" w:rsidRDefault="00EB5798" w:rsidP="00C0270B">
      <w:pPr>
        <w:spacing w:after="0" w:line="240" w:lineRule="auto"/>
        <w:rPr>
          <w:rFonts w:ascii="Castellar" w:hAnsi="Castellar"/>
          <w:b/>
        </w:rPr>
      </w:pPr>
    </w:p>
    <w:p w:rsidR="00EB5798" w:rsidRPr="0047135F" w:rsidRDefault="00EB5798" w:rsidP="00EB5798">
      <w:pPr>
        <w:pStyle w:val="ListParagraph"/>
        <w:numPr>
          <w:ilvl w:val="0"/>
          <w:numId w:val="4"/>
        </w:numPr>
        <w:spacing w:after="0" w:line="240" w:lineRule="auto"/>
        <w:rPr>
          <w:rFonts w:ascii="Cambria" w:hAnsi="Cambria"/>
          <w:b/>
          <w:sz w:val="24"/>
          <w:szCs w:val="24"/>
        </w:rPr>
      </w:pPr>
      <w:r w:rsidRPr="0047135F">
        <w:rPr>
          <w:rFonts w:ascii="Cambria" w:hAnsi="Cambria"/>
          <w:b/>
          <w:sz w:val="24"/>
          <w:szCs w:val="24"/>
        </w:rPr>
        <w:t xml:space="preserve">ONLINE TEXTBOOK: </w:t>
      </w:r>
      <w:r>
        <w:rPr>
          <w:rFonts w:ascii="Cambria" w:hAnsi="Cambria"/>
          <w:b/>
          <w:sz w:val="24"/>
          <w:szCs w:val="24"/>
        </w:rPr>
        <w:t>M</w:t>
      </w:r>
      <w:r w:rsidRPr="0047135F">
        <w:rPr>
          <w:rFonts w:ascii="Cambria" w:hAnsi="Cambria"/>
          <w:b/>
          <w:sz w:val="24"/>
          <w:szCs w:val="24"/>
        </w:rPr>
        <w:t>edieval TO early MODERN times</w:t>
      </w:r>
    </w:p>
    <w:p w:rsidR="00EB5798" w:rsidRPr="0047135F" w:rsidRDefault="00EB5798" w:rsidP="005D2531">
      <w:pPr>
        <w:pStyle w:val="ListParagraph"/>
        <w:numPr>
          <w:ilvl w:val="0"/>
          <w:numId w:val="4"/>
        </w:numPr>
        <w:spacing w:after="0" w:line="240" w:lineRule="auto"/>
        <w:rPr>
          <w:rFonts w:ascii="Cambria" w:hAnsi="Cambria"/>
          <w:b/>
          <w:sz w:val="24"/>
          <w:szCs w:val="24"/>
        </w:rPr>
      </w:pPr>
      <w:bookmarkStart w:id="0" w:name="_GoBack"/>
      <w:bookmarkEnd w:id="0"/>
    </w:p>
    <w:p w:rsidR="005D2531" w:rsidRDefault="005D2531" w:rsidP="005D2531">
      <w:pPr>
        <w:spacing w:after="0" w:line="240" w:lineRule="auto"/>
        <w:rPr>
          <w:rFonts w:ascii="Castellar" w:hAnsi="Castellar"/>
          <w:b/>
          <w:sz w:val="24"/>
          <w:szCs w:val="24"/>
        </w:rPr>
      </w:pPr>
    </w:p>
    <w:p w:rsidR="005D2531" w:rsidRPr="0047135F" w:rsidRDefault="00591158" w:rsidP="005D2531">
      <w:pPr>
        <w:spacing w:after="0" w:line="240" w:lineRule="auto"/>
        <w:rPr>
          <w:rFonts w:ascii="Castellar" w:hAnsi="Castellar"/>
          <w:b/>
        </w:rPr>
      </w:pPr>
      <w:r w:rsidRPr="0047135F">
        <w:rPr>
          <w:rFonts w:ascii="Castellar" w:hAnsi="Castellar"/>
          <w:b/>
        </w:rPr>
        <w:t>Supplemental Textbooks &amp; other Resources:</w:t>
      </w:r>
    </w:p>
    <w:p w:rsidR="005D2531" w:rsidRPr="0047135F" w:rsidRDefault="005D2531" w:rsidP="005D2531">
      <w:pPr>
        <w:pStyle w:val="ListParagraph"/>
        <w:numPr>
          <w:ilvl w:val="0"/>
          <w:numId w:val="4"/>
        </w:numPr>
        <w:spacing w:after="0" w:line="240" w:lineRule="auto"/>
        <w:rPr>
          <w:rFonts w:ascii="Cambria" w:hAnsi="Cambria"/>
          <w:b/>
          <w:sz w:val="24"/>
          <w:szCs w:val="24"/>
        </w:rPr>
      </w:pPr>
      <w:r w:rsidRPr="0047135F">
        <w:rPr>
          <w:rFonts w:ascii="Cambria" w:hAnsi="Cambria"/>
          <w:b/>
          <w:sz w:val="24"/>
          <w:szCs w:val="24"/>
        </w:rPr>
        <w:t>World history: Medieval and Early Modern Times</w:t>
      </w:r>
    </w:p>
    <w:p w:rsidR="005D2531" w:rsidRPr="0047135F" w:rsidRDefault="005D2531" w:rsidP="005D2531">
      <w:pPr>
        <w:pStyle w:val="ListParagraph"/>
        <w:numPr>
          <w:ilvl w:val="0"/>
          <w:numId w:val="4"/>
        </w:numPr>
        <w:spacing w:after="0" w:line="240" w:lineRule="auto"/>
        <w:rPr>
          <w:rFonts w:ascii="Cambria" w:hAnsi="Cambria"/>
          <w:b/>
          <w:sz w:val="24"/>
          <w:szCs w:val="24"/>
        </w:rPr>
      </w:pPr>
      <w:r w:rsidRPr="0047135F">
        <w:rPr>
          <w:rFonts w:ascii="Cambria" w:hAnsi="Cambria"/>
          <w:b/>
          <w:sz w:val="24"/>
          <w:szCs w:val="24"/>
        </w:rPr>
        <w:t>Across the Centuries</w:t>
      </w:r>
    </w:p>
    <w:p w:rsidR="00EB5798" w:rsidRPr="00EB5798" w:rsidRDefault="00B239FF" w:rsidP="00EB5798">
      <w:pPr>
        <w:pStyle w:val="ListParagraph"/>
        <w:numPr>
          <w:ilvl w:val="0"/>
          <w:numId w:val="4"/>
        </w:numPr>
        <w:spacing w:after="0" w:line="240" w:lineRule="auto"/>
        <w:rPr>
          <w:rFonts w:ascii="Cambria" w:hAnsi="Cambria"/>
          <w:b/>
          <w:sz w:val="24"/>
          <w:szCs w:val="24"/>
        </w:rPr>
      </w:pPr>
      <w:r w:rsidRPr="0047135F">
        <w:rPr>
          <w:rFonts w:ascii="Cambria" w:hAnsi="Cambria"/>
          <w:b/>
          <w:sz w:val="24"/>
          <w:szCs w:val="24"/>
        </w:rPr>
        <w:t>Mini-QS IN world history, volume 2</w:t>
      </w:r>
    </w:p>
    <w:p w:rsidR="00D620C1" w:rsidRPr="0047135F" w:rsidRDefault="00D620C1" w:rsidP="005D2531">
      <w:pPr>
        <w:pStyle w:val="ListParagraph"/>
        <w:numPr>
          <w:ilvl w:val="0"/>
          <w:numId w:val="4"/>
        </w:numPr>
        <w:spacing w:after="0" w:line="240" w:lineRule="auto"/>
        <w:rPr>
          <w:rFonts w:ascii="Cambria" w:hAnsi="Cambria"/>
          <w:b/>
          <w:sz w:val="24"/>
          <w:szCs w:val="24"/>
        </w:rPr>
      </w:pPr>
      <w:r w:rsidRPr="0047135F">
        <w:rPr>
          <w:rFonts w:ascii="Cambria" w:hAnsi="Cambria"/>
          <w:b/>
          <w:sz w:val="24"/>
          <w:szCs w:val="24"/>
        </w:rPr>
        <w:t xml:space="preserve">Newsela Articles </w:t>
      </w:r>
    </w:p>
    <w:p w:rsidR="00591158" w:rsidRPr="0047135F" w:rsidRDefault="00591158" w:rsidP="005D2531">
      <w:pPr>
        <w:pStyle w:val="ListParagraph"/>
        <w:numPr>
          <w:ilvl w:val="0"/>
          <w:numId w:val="4"/>
        </w:numPr>
        <w:spacing w:after="0" w:line="240" w:lineRule="auto"/>
        <w:rPr>
          <w:rFonts w:ascii="Cambria" w:hAnsi="Cambria"/>
          <w:b/>
          <w:sz w:val="24"/>
          <w:szCs w:val="24"/>
        </w:rPr>
      </w:pPr>
      <w:r w:rsidRPr="0047135F">
        <w:rPr>
          <w:rFonts w:ascii="Cambria" w:hAnsi="Cambria"/>
          <w:b/>
          <w:sz w:val="24"/>
          <w:szCs w:val="24"/>
        </w:rPr>
        <w:t>Factmonster.com</w:t>
      </w:r>
    </w:p>
    <w:p w:rsidR="00D620C1" w:rsidRPr="0047135F" w:rsidRDefault="00D620C1" w:rsidP="005D2531">
      <w:pPr>
        <w:pStyle w:val="ListParagraph"/>
        <w:numPr>
          <w:ilvl w:val="0"/>
          <w:numId w:val="4"/>
        </w:numPr>
        <w:spacing w:after="0" w:line="240" w:lineRule="auto"/>
        <w:rPr>
          <w:rFonts w:ascii="Cambria" w:hAnsi="Cambria"/>
          <w:b/>
          <w:sz w:val="24"/>
          <w:szCs w:val="24"/>
        </w:rPr>
      </w:pPr>
      <w:r w:rsidRPr="0047135F">
        <w:rPr>
          <w:rFonts w:ascii="Cambria" w:hAnsi="Cambria"/>
          <w:b/>
          <w:sz w:val="24"/>
          <w:szCs w:val="24"/>
        </w:rPr>
        <w:t>Google Classroom</w:t>
      </w:r>
    </w:p>
    <w:p w:rsidR="00591158" w:rsidRPr="0047135F" w:rsidRDefault="00591158" w:rsidP="005D2531">
      <w:pPr>
        <w:pStyle w:val="ListParagraph"/>
        <w:numPr>
          <w:ilvl w:val="0"/>
          <w:numId w:val="4"/>
        </w:numPr>
        <w:spacing w:after="0" w:line="240" w:lineRule="auto"/>
        <w:rPr>
          <w:rFonts w:ascii="Cambria" w:hAnsi="Cambria"/>
          <w:b/>
          <w:sz w:val="24"/>
          <w:szCs w:val="24"/>
        </w:rPr>
      </w:pPr>
      <w:r w:rsidRPr="0047135F">
        <w:rPr>
          <w:rFonts w:ascii="Cambria" w:hAnsi="Cambria"/>
          <w:b/>
          <w:sz w:val="24"/>
          <w:szCs w:val="24"/>
        </w:rPr>
        <w:t>Computer labs</w:t>
      </w:r>
    </w:p>
    <w:p w:rsidR="004C2A91" w:rsidRDefault="004C2A91" w:rsidP="00C0270B">
      <w:pPr>
        <w:spacing w:after="0" w:line="240" w:lineRule="auto"/>
        <w:rPr>
          <w:rFonts w:ascii="Castellar" w:hAnsi="Castellar"/>
          <w:b/>
          <w:sz w:val="24"/>
          <w:szCs w:val="24"/>
        </w:rPr>
      </w:pPr>
    </w:p>
    <w:p w:rsidR="00C0270B" w:rsidRDefault="00C0270B" w:rsidP="00C0270B">
      <w:pPr>
        <w:spacing w:after="0" w:line="240" w:lineRule="auto"/>
        <w:rPr>
          <w:rFonts w:ascii="Castellar" w:hAnsi="Castellar"/>
          <w:b/>
          <w:sz w:val="24"/>
          <w:szCs w:val="24"/>
        </w:rPr>
      </w:pPr>
      <w:r w:rsidRPr="00B74ED8">
        <w:rPr>
          <w:rFonts w:ascii="Castellar" w:hAnsi="Castellar"/>
          <w:b/>
          <w:sz w:val="24"/>
          <w:szCs w:val="24"/>
        </w:rPr>
        <w:t>Google Classroom:</w:t>
      </w:r>
    </w:p>
    <w:p w:rsidR="00B74ED8" w:rsidRPr="00B74ED8" w:rsidRDefault="00B74ED8" w:rsidP="00C0270B">
      <w:pPr>
        <w:spacing w:after="0" w:line="240" w:lineRule="auto"/>
        <w:rPr>
          <w:rFonts w:ascii="Castellar" w:hAnsi="Castellar"/>
          <w:b/>
          <w:sz w:val="24"/>
          <w:szCs w:val="24"/>
        </w:rPr>
      </w:pPr>
    </w:p>
    <w:p w:rsidR="00C0270B" w:rsidRDefault="00C0270B" w:rsidP="00C0270B">
      <w:pPr>
        <w:spacing w:after="0" w:line="240" w:lineRule="auto"/>
        <w:rPr>
          <w:rFonts w:ascii="Cambria" w:hAnsi="Cambria"/>
          <w:b/>
          <w:sz w:val="24"/>
          <w:szCs w:val="24"/>
        </w:rPr>
      </w:pPr>
      <w:r>
        <w:rPr>
          <w:rFonts w:ascii="Cambria" w:hAnsi="Cambria"/>
          <w:b/>
          <w:sz w:val="24"/>
          <w:szCs w:val="24"/>
        </w:rPr>
        <w:t>Step 1: Go to classroom.google.com</w:t>
      </w:r>
    </w:p>
    <w:p w:rsidR="00C0270B" w:rsidRDefault="00C0270B" w:rsidP="00C0270B">
      <w:pPr>
        <w:spacing w:after="0" w:line="240" w:lineRule="auto"/>
        <w:rPr>
          <w:rFonts w:ascii="Cambria" w:hAnsi="Cambria"/>
          <w:b/>
          <w:sz w:val="24"/>
          <w:szCs w:val="24"/>
        </w:rPr>
      </w:pPr>
      <w:r>
        <w:rPr>
          <w:rFonts w:ascii="Cambria" w:hAnsi="Cambria"/>
          <w:b/>
          <w:sz w:val="24"/>
          <w:szCs w:val="24"/>
        </w:rPr>
        <w:t>Step 2: Login with your school district google drive account</w:t>
      </w:r>
    </w:p>
    <w:p w:rsidR="00C0270B" w:rsidRDefault="00C0270B" w:rsidP="00C0270B">
      <w:pPr>
        <w:spacing w:after="0" w:line="240" w:lineRule="auto"/>
        <w:rPr>
          <w:rFonts w:ascii="Cambria" w:hAnsi="Cambria"/>
          <w:b/>
          <w:sz w:val="24"/>
          <w:szCs w:val="24"/>
        </w:rPr>
      </w:pPr>
      <w:r>
        <w:rPr>
          <w:rFonts w:ascii="Cambria" w:hAnsi="Cambria"/>
          <w:b/>
          <w:sz w:val="24"/>
          <w:szCs w:val="24"/>
        </w:rPr>
        <w:t>Step 3: Use your corresponding class code.</w:t>
      </w:r>
    </w:p>
    <w:p w:rsidR="00B74ED8" w:rsidRDefault="00B74ED8" w:rsidP="00C0270B">
      <w:pPr>
        <w:spacing w:after="0" w:line="240" w:lineRule="auto"/>
        <w:rPr>
          <w:rFonts w:ascii="Cambria" w:hAnsi="Cambria"/>
          <w:b/>
          <w:sz w:val="24"/>
          <w:szCs w:val="24"/>
        </w:rPr>
      </w:pPr>
    </w:p>
    <w:p w:rsidR="00B74ED8" w:rsidRPr="0047135F" w:rsidRDefault="00B74ED8" w:rsidP="00B74ED8">
      <w:pPr>
        <w:spacing w:after="0" w:line="240" w:lineRule="auto"/>
        <w:rPr>
          <w:rStyle w:val="lrutte"/>
          <w:rFonts w:ascii="Cambria" w:hAnsi="Cambria" w:cs="Arial"/>
          <w:b/>
          <w:sz w:val="24"/>
          <w:szCs w:val="24"/>
        </w:rPr>
      </w:pPr>
      <w:r>
        <w:rPr>
          <w:rFonts w:ascii="Cambria" w:hAnsi="Cambria"/>
          <w:b/>
          <w:sz w:val="24"/>
          <w:szCs w:val="24"/>
        </w:rPr>
        <w:tab/>
      </w:r>
      <w:r w:rsidRPr="0047135F">
        <w:rPr>
          <w:rFonts w:ascii="Cambria" w:hAnsi="Cambria" w:cs="Arial"/>
          <w:b/>
          <w:sz w:val="24"/>
          <w:szCs w:val="24"/>
        </w:rPr>
        <w:t xml:space="preserve">Period 1 . . . </w:t>
      </w:r>
      <w:r w:rsidR="00802024" w:rsidRPr="0047135F">
        <w:rPr>
          <w:rStyle w:val="lrutte"/>
          <w:rFonts w:ascii="Cambria" w:hAnsi="Cambria" w:cs="Arial"/>
          <w:b/>
          <w:sz w:val="24"/>
          <w:szCs w:val="24"/>
        </w:rPr>
        <w:t>3w6kw</w:t>
      </w:r>
      <w:r w:rsidRPr="0047135F">
        <w:rPr>
          <w:rStyle w:val="lrutte"/>
          <w:rFonts w:ascii="Cambria" w:hAnsi="Cambria" w:cs="Arial"/>
          <w:b/>
          <w:sz w:val="24"/>
          <w:szCs w:val="24"/>
        </w:rPr>
        <w:t xml:space="preserve"> </w:t>
      </w:r>
    </w:p>
    <w:p w:rsidR="00B74ED8" w:rsidRPr="0047135F" w:rsidRDefault="00802024" w:rsidP="00B74ED8">
      <w:pPr>
        <w:spacing w:after="0" w:line="240" w:lineRule="auto"/>
        <w:rPr>
          <w:rStyle w:val="lrutte"/>
          <w:rFonts w:ascii="Cambria" w:hAnsi="Cambria" w:cs="Arial"/>
          <w:b/>
          <w:sz w:val="24"/>
          <w:szCs w:val="24"/>
        </w:rPr>
      </w:pPr>
      <w:r w:rsidRPr="0047135F">
        <w:rPr>
          <w:rStyle w:val="lrutte"/>
          <w:rFonts w:ascii="Cambria" w:hAnsi="Cambria" w:cs="Arial"/>
          <w:b/>
          <w:sz w:val="24"/>
          <w:szCs w:val="24"/>
        </w:rPr>
        <w:tab/>
        <w:t>Period 2 . . . euvda7t</w:t>
      </w:r>
      <w:r w:rsidR="00B74ED8" w:rsidRPr="0047135F">
        <w:rPr>
          <w:rStyle w:val="lrutte"/>
          <w:rFonts w:ascii="Cambria" w:hAnsi="Cambria" w:cs="Arial"/>
          <w:b/>
          <w:sz w:val="24"/>
          <w:szCs w:val="24"/>
        </w:rPr>
        <w:t xml:space="preserve"> </w:t>
      </w:r>
    </w:p>
    <w:p w:rsidR="00B74ED8" w:rsidRPr="0047135F" w:rsidRDefault="00802024" w:rsidP="00B74ED8">
      <w:pPr>
        <w:spacing w:after="0" w:line="240" w:lineRule="auto"/>
        <w:rPr>
          <w:rStyle w:val="lrutte"/>
          <w:rFonts w:ascii="Cambria" w:hAnsi="Cambria" w:cs="Arial"/>
          <w:b/>
          <w:sz w:val="24"/>
          <w:szCs w:val="24"/>
        </w:rPr>
      </w:pPr>
      <w:r w:rsidRPr="0047135F">
        <w:rPr>
          <w:rStyle w:val="lrutte"/>
          <w:rFonts w:ascii="Cambria" w:hAnsi="Cambria" w:cs="Arial"/>
          <w:b/>
          <w:sz w:val="24"/>
          <w:szCs w:val="24"/>
        </w:rPr>
        <w:tab/>
        <w:t>Period 3 . . . df7syp</w:t>
      </w:r>
      <w:r w:rsidR="00B74ED8" w:rsidRPr="0047135F">
        <w:rPr>
          <w:rStyle w:val="lrutte"/>
          <w:rFonts w:ascii="Cambria" w:hAnsi="Cambria" w:cs="Arial"/>
          <w:b/>
          <w:sz w:val="24"/>
          <w:szCs w:val="24"/>
        </w:rPr>
        <w:t xml:space="preserve"> </w:t>
      </w:r>
    </w:p>
    <w:p w:rsidR="00B74ED8" w:rsidRPr="0047135F" w:rsidRDefault="00802024" w:rsidP="00B74ED8">
      <w:pPr>
        <w:spacing w:after="0" w:line="240" w:lineRule="auto"/>
        <w:rPr>
          <w:rFonts w:ascii="Cambria" w:hAnsi="Cambria" w:cs="Arial"/>
          <w:b/>
          <w:sz w:val="24"/>
          <w:szCs w:val="24"/>
        </w:rPr>
      </w:pPr>
      <w:r w:rsidRPr="0047135F">
        <w:rPr>
          <w:rFonts w:ascii="Cambria" w:hAnsi="Cambria" w:cs="Arial"/>
          <w:b/>
          <w:sz w:val="24"/>
          <w:szCs w:val="24"/>
        </w:rPr>
        <w:tab/>
        <w:t>Period 6 . . . ipzu5rx</w:t>
      </w:r>
      <w:r w:rsidR="00B74ED8" w:rsidRPr="0047135F">
        <w:rPr>
          <w:rFonts w:ascii="Cambria" w:hAnsi="Cambria" w:cs="Arial"/>
          <w:b/>
          <w:sz w:val="24"/>
          <w:szCs w:val="24"/>
        </w:rPr>
        <w:t xml:space="preserve">  </w:t>
      </w:r>
    </w:p>
    <w:p w:rsidR="00B74ED8" w:rsidRPr="0047135F" w:rsidRDefault="00B74ED8" w:rsidP="00B74ED8">
      <w:pPr>
        <w:rPr>
          <w:rFonts w:ascii="Cambria" w:hAnsi="Cambria" w:cs="Arial"/>
          <w:b/>
          <w:sz w:val="24"/>
          <w:szCs w:val="24"/>
        </w:rPr>
      </w:pPr>
      <w:r w:rsidRPr="0047135F">
        <w:rPr>
          <w:rStyle w:val="lrutte"/>
          <w:rFonts w:ascii="Cambria" w:hAnsi="Cambria" w:cs="Arial"/>
          <w:b/>
          <w:sz w:val="24"/>
          <w:szCs w:val="24"/>
        </w:rPr>
        <w:tab/>
      </w:r>
      <w:r w:rsidR="00802024" w:rsidRPr="0047135F">
        <w:rPr>
          <w:rStyle w:val="lrutte"/>
          <w:rFonts w:ascii="Cambria" w:hAnsi="Cambria" w:cs="Arial"/>
          <w:b/>
          <w:sz w:val="24"/>
          <w:szCs w:val="24"/>
        </w:rPr>
        <w:t>Period 7 . . . lx2haeu</w:t>
      </w:r>
      <w:r w:rsidRPr="0047135F">
        <w:rPr>
          <w:rStyle w:val="lrutte"/>
          <w:rFonts w:ascii="Cambria" w:hAnsi="Cambria" w:cs="Arial"/>
          <w:b/>
          <w:sz w:val="24"/>
          <w:szCs w:val="24"/>
        </w:rPr>
        <w:t xml:space="preserve"> </w:t>
      </w:r>
    </w:p>
    <w:p w:rsidR="00B74ED8" w:rsidRDefault="00B74ED8" w:rsidP="00C0270B">
      <w:pPr>
        <w:spacing w:after="0" w:line="240" w:lineRule="auto"/>
        <w:rPr>
          <w:rFonts w:ascii="Cambria" w:hAnsi="Cambria"/>
          <w:b/>
          <w:sz w:val="24"/>
          <w:szCs w:val="24"/>
        </w:rPr>
      </w:pPr>
    </w:p>
    <w:p w:rsidR="00B74ED8" w:rsidRPr="00B74ED8" w:rsidRDefault="00B74ED8" w:rsidP="00B74ED8">
      <w:pPr>
        <w:spacing w:after="0" w:line="240" w:lineRule="auto"/>
        <w:rPr>
          <w:rFonts w:ascii="Castellar" w:hAnsi="Castellar" w:cs="Tahoma"/>
          <w:b/>
          <w:sz w:val="24"/>
          <w:szCs w:val="24"/>
        </w:rPr>
      </w:pPr>
      <w:r w:rsidRPr="005B0934">
        <w:rPr>
          <w:rFonts w:ascii="Castellar" w:hAnsi="Castellar" w:cs="Tahoma"/>
          <w:b/>
          <w:sz w:val="24"/>
          <w:szCs w:val="24"/>
        </w:rPr>
        <w:t xml:space="preserve">REMIND.COM: CLASS Codes </w:t>
      </w:r>
    </w:p>
    <w:p w:rsidR="00F93E9C" w:rsidRDefault="00F93E9C" w:rsidP="00C0270B">
      <w:pPr>
        <w:spacing w:after="0" w:line="240" w:lineRule="auto"/>
        <w:rPr>
          <w:rFonts w:ascii="Cambria" w:hAnsi="Cambria"/>
          <w:b/>
          <w:sz w:val="24"/>
          <w:szCs w:val="24"/>
        </w:rPr>
      </w:pPr>
    </w:p>
    <w:p w:rsidR="00C0270B" w:rsidRPr="00C0270B" w:rsidRDefault="00C0270B" w:rsidP="00C0270B">
      <w:pPr>
        <w:rPr>
          <w:rFonts w:ascii="Cambria" w:hAnsi="Cambria"/>
          <w:b/>
          <w:sz w:val="24"/>
          <w:szCs w:val="24"/>
        </w:rPr>
      </w:pPr>
      <w:r>
        <w:rPr>
          <w:rFonts w:ascii="Cambria" w:hAnsi="Cambria"/>
          <w:b/>
          <w:sz w:val="24"/>
          <w:szCs w:val="24"/>
        </w:rPr>
        <w:tab/>
      </w:r>
      <w:r w:rsidRPr="00C0270B">
        <w:rPr>
          <w:rFonts w:ascii="Cambria" w:hAnsi="Cambria"/>
          <w:b/>
          <w:sz w:val="24"/>
          <w:szCs w:val="24"/>
        </w:rPr>
        <w:t xml:space="preserve">Period 1: World history Period 1 . . . </w:t>
      </w:r>
      <w:r w:rsidR="00802024">
        <w:rPr>
          <w:rFonts w:ascii="Cambria" w:hAnsi="Cambria"/>
          <w:b/>
          <w:sz w:val="24"/>
          <w:szCs w:val="24"/>
        </w:rPr>
        <w:t>mrfwh1</w:t>
      </w:r>
    </w:p>
    <w:p w:rsidR="00C0270B" w:rsidRPr="00C0270B" w:rsidRDefault="00C0270B" w:rsidP="00C0270B">
      <w:pPr>
        <w:rPr>
          <w:rFonts w:ascii="Cambria" w:hAnsi="Cambria"/>
          <w:b/>
          <w:sz w:val="24"/>
          <w:szCs w:val="24"/>
        </w:rPr>
      </w:pPr>
      <w:r w:rsidRPr="00C0270B">
        <w:rPr>
          <w:rFonts w:ascii="Cambria" w:hAnsi="Cambria"/>
          <w:b/>
          <w:sz w:val="24"/>
          <w:szCs w:val="24"/>
        </w:rPr>
        <w:tab/>
        <w:t>Period 2: Wor</w:t>
      </w:r>
      <w:r w:rsidR="00802024">
        <w:rPr>
          <w:rFonts w:ascii="Cambria" w:hAnsi="Cambria"/>
          <w:b/>
          <w:sz w:val="24"/>
          <w:szCs w:val="24"/>
        </w:rPr>
        <w:t>ld history Period 2 . . . mrfwh2</w:t>
      </w:r>
    </w:p>
    <w:p w:rsidR="00C0270B" w:rsidRPr="00C0270B" w:rsidRDefault="00C0270B" w:rsidP="00C0270B">
      <w:pPr>
        <w:rPr>
          <w:rFonts w:ascii="Cambria" w:hAnsi="Cambria"/>
          <w:b/>
          <w:sz w:val="24"/>
          <w:szCs w:val="24"/>
        </w:rPr>
      </w:pPr>
      <w:r w:rsidRPr="00C0270B">
        <w:rPr>
          <w:rFonts w:ascii="Cambria" w:hAnsi="Cambria"/>
          <w:b/>
          <w:sz w:val="24"/>
          <w:szCs w:val="24"/>
        </w:rPr>
        <w:tab/>
        <w:t xml:space="preserve">Period 3: World history Period 3 . . . </w:t>
      </w:r>
      <w:r w:rsidR="00802024">
        <w:rPr>
          <w:rFonts w:ascii="Cambria" w:hAnsi="Cambria"/>
          <w:b/>
          <w:sz w:val="24"/>
          <w:szCs w:val="24"/>
        </w:rPr>
        <w:t>mrfwh3</w:t>
      </w:r>
    </w:p>
    <w:p w:rsidR="00C0270B" w:rsidRPr="00C0270B" w:rsidRDefault="00C0270B" w:rsidP="00C0270B">
      <w:pPr>
        <w:rPr>
          <w:rFonts w:ascii="Cambria" w:hAnsi="Cambria"/>
          <w:b/>
          <w:sz w:val="24"/>
          <w:szCs w:val="24"/>
        </w:rPr>
      </w:pPr>
      <w:r w:rsidRPr="00C0270B">
        <w:rPr>
          <w:rFonts w:ascii="Cambria" w:hAnsi="Cambria"/>
          <w:b/>
          <w:sz w:val="24"/>
          <w:szCs w:val="24"/>
        </w:rPr>
        <w:tab/>
        <w:t xml:space="preserve">Period 6: World history Period 6 . . . </w:t>
      </w:r>
      <w:r w:rsidR="00802024">
        <w:rPr>
          <w:rFonts w:ascii="Cambria" w:hAnsi="Cambria"/>
          <w:b/>
          <w:sz w:val="24"/>
          <w:szCs w:val="24"/>
        </w:rPr>
        <w:t>mrfwh6</w:t>
      </w:r>
    </w:p>
    <w:p w:rsidR="00C0270B" w:rsidRPr="00575534" w:rsidRDefault="00C0270B" w:rsidP="00C0270B">
      <w:pPr>
        <w:rPr>
          <w:rFonts w:ascii="Cambria" w:hAnsi="Cambria"/>
          <w:b/>
          <w:sz w:val="24"/>
          <w:szCs w:val="24"/>
        </w:rPr>
      </w:pPr>
      <w:r w:rsidRPr="00C0270B">
        <w:rPr>
          <w:rFonts w:ascii="Cambria" w:hAnsi="Cambria"/>
          <w:b/>
          <w:sz w:val="24"/>
          <w:szCs w:val="24"/>
        </w:rPr>
        <w:tab/>
        <w:t xml:space="preserve">Period 7: World history Period 7 . . . </w:t>
      </w:r>
      <w:r w:rsidR="00802024">
        <w:rPr>
          <w:rFonts w:ascii="Cambria" w:hAnsi="Cambria"/>
          <w:b/>
          <w:sz w:val="24"/>
          <w:szCs w:val="24"/>
        </w:rPr>
        <w:t>mrfwh7</w:t>
      </w:r>
    </w:p>
    <w:p w:rsidR="00C0270B" w:rsidRDefault="00C0270B" w:rsidP="00C0270B">
      <w:pPr>
        <w:spacing w:after="0" w:line="240" w:lineRule="auto"/>
        <w:rPr>
          <w:rFonts w:ascii="Cambria" w:hAnsi="Cambria"/>
          <w:b/>
          <w:sz w:val="24"/>
          <w:szCs w:val="24"/>
        </w:rPr>
      </w:pPr>
    </w:p>
    <w:p w:rsidR="00F93E9C" w:rsidRPr="0047135F" w:rsidRDefault="00F93E9C" w:rsidP="00F93E9C">
      <w:pPr>
        <w:spacing w:after="0" w:line="240" w:lineRule="auto"/>
        <w:jc w:val="center"/>
        <w:rPr>
          <w:rFonts w:ascii="Lucida Handwriting" w:hAnsi="Lucida Handwriting" w:cs="Tahoma"/>
          <w:b/>
          <w:sz w:val="24"/>
          <w:szCs w:val="24"/>
        </w:rPr>
      </w:pPr>
      <w:r w:rsidRPr="00EB28BB">
        <w:rPr>
          <w:rFonts w:ascii="Lucida Handwriting" w:hAnsi="Lucida Handwriting" w:cs="Tahoma"/>
          <w:b/>
          <w:sz w:val="24"/>
          <w:szCs w:val="24"/>
        </w:rPr>
        <w:t>Homework Policy</w:t>
      </w:r>
    </w:p>
    <w:p w:rsidR="00F93E9C" w:rsidRDefault="00F93E9C" w:rsidP="00F93E9C">
      <w:pPr>
        <w:spacing w:after="0" w:line="240" w:lineRule="auto"/>
        <w:rPr>
          <w:rFonts w:ascii="Cambria" w:hAnsi="Cambria" w:cs="Tahoma"/>
          <w:b/>
          <w:sz w:val="24"/>
          <w:szCs w:val="24"/>
        </w:rPr>
      </w:pPr>
      <w:r w:rsidRPr="00F93E9C">
        <w:rPr>
          <w:rFonts w:ascii="Cambria" w:hAnsi="Cambria" w:cs="Tahoma"/>
          <w:b/>
          <w:sz w:val="24"/>
          <w:szCs w:val="24"/>
        </w:rPr>
        <w:lastRenderedPageBreak/>
        <w:t>Homework is usually assigned Tuesday-Thursday (never m</w:t>
      </w:r>
      <w:r w:rsidR="00802024">
        <w:rPr>
          <w:rFonts w:ascii="Cambria" w:hAnsi="Cambria" w:cs="Tahoma"/>
          <w:b/>
          <w:sz w:val="24"/>
          <w:szCs w:val="24"/>
        </w:rPr>
        <w:t>ore than three times during) however,</w:t>
      </w:r>
      <w:r w:rsidRPr="00F93E9C">
        <w:rPr>
          <w:rFonts w:ascii="Cambria" w:hAnsi="Cambria" w:cs="Tahoma"/>
          <w:b/>
          <w:sz w:val="24"/>
          <w:szCs w:val="24"/>
        </w:rPr>
        <w:t xml:space="preserve"> students are required to keep up with their daily assignments (textbook readi</w:t>
      </w:r>
      <w:r w:rsidR="00802024">
        <w:rPr>
          <w:rFonts w:ascii="Cambria" w:hAnsi="Cambria" w:cs="Tahoma"/>
          <w:b/>
          <w:sz w:val="24"/>
          <w:szCs w:val="24"/>
        </w:rPr>
        <w:t>ngs, in class assignments, etc.). Nevertheless</w:t>
      </w:r>
      <w:r w:rsidRPr="00F93E9C">
        <w:rPr>
          <w:rFonts w:ascii="Cambria" w:hAnsi="Cambria" w:cs="Tahoma"/>
          <w:b/>
          <w:sz w:val="24"/>
          <w:szCs w:val="24"/>
        </w:rPr>
        <w:t>, the majority of your assig</w:t>
      </w:r>
      <w:r w:rsidR="00802024">
        <w:rPr>
          <w:rFonts w:ascii="Cambria" w:hAnsi="Cambria" w:cs="Tahoma"/>
          <w:b/>
          <w:sz w:val="24"/>
          <w:szCs w:val="24"/>
        </w:rPr>
        <w:t xml:space="preserve">nments happen </w:t>
      </w:r>
      <w:r w:rsidRPr="00F93E9C">
        <w:rPr>
          <w:rFonts w:ascii="Cambria" w:hAnsi="Cambria" w:cs="Tahoma"/>
          <w:b/>
          <w:sz w:val="24"/>
          <w:szCs w:val="24"/>
        </w:rPr>
        <w:t xml:space="preserve">during class time, so stay alert young scholars!  I rarely assign weekend homework and I never assign schoolwork during the holidays! In short, if you ‘budget’ your time </w:t>
      </w:r>
      <w:r w:rsidR="00591158" w:rsidRPr="00F93E9C">
        <w:rPr>
          <w:rFonts w:ascii="Cambria" w:hAnsi="Cambria" w:cs="Tahoma"/>
          <w:b/>
          <w:sz w:val="24"/>
          <w:szCs w:val="24"/>
        </w:rPr>
        <w:t>wisely</w:t>
      </w:r>
      <w:r w:rsidR="00591158">
        <w:rPr>
          <w:rFonts w:ascii="Cambria" w:hAnsi="Cambria" w:cs="Tahoma"/>
          <w:b/>
          <w:sz w:val="24"/>
          <w:szCs w:val="24"/>
        </w:rPr>
        <w:t xml:space="preserve"> (aka ‘time management) then your homework time diminish </w:t>
      </w:r>
      <w:r w:rsidRPr="00F93E9C">
        <w:rPr>
          <w:rFonts w:ascii="Cambria" w:hAnsi="Cambria" w:cs="Tahoma"/>
          <w:b/>
          <w:sz w:val="24"/>
          <w:szCs w:val="24"/>
        </w:rPr>
        <w:t xml:space="preserve">sufficiently. </w:t>
      </w:r>
    </w:p>
    <w:p w:rsidR="00F93E9C" w:rsidRDefault="00F93E9C" w:rsidP="00F93E9C">
      <w:pPr>
        <w:spacing w:after="0" w:line="240" w:lineRule="auto"/>
        <w:rPr>
          <w:rFonts w:ascii="Cambria" w:hAnsi="Cambria" w:cs="Tahoma"/>
          <w:b/>
          <w:sz w:val="24"/>
          <w:szCs w:val="24"/>
        </w:rPr>
      </w:pPr>
    </w:p>
    <w:p w:rsidR="00F93E9C" w:rsidRDefault="00F93E9C" w:rsidP="00F93E9C">
      <w:pPr>
        <w:spacing w:after="0" w:line="240" w:lineRule="auto"/>
        <w:rPr>
          <w:rFonts w:ascii="Cambria" w:hAnsi="Cambria" w:cs="Tahoma"/>
          <w:b/>
          <w:sz w:val="24"/>
          <w:szCs w:val="24"/>
        </w:rPr>
      </w:pPr>
      <w:r w:rsidRPr="00F93E9C">
        <w:rPr>
          <w:rFonts w:ascii="Lucida Handwriting" w:hAnsi="Lucida Handwriting" w:cs="Tahoma"/>
          <w:b/>
          <w:sz w:val="24"/>
          <w:szCs w:val="24"/>
        </w:rPr>
        <w:t>Late Work</w:t>
      </w:r>
      <w:r>
        <w:rPr>
          <w:rFonts w:ascii="Cambria" w:hAnsi="Cambria" w:cs="Tahoma"/>
          <w:b/>
          <w:sz w:val="24"/>
          <w:szCs w:val="24"/>
        </w:rPr>
        <w:t xml:space="preserve">: usually no but depending upon your individual situation! </w:t>
      </w:r>
      <w:r w:rsidR="007215C6">
        <w:rPr>
          <w:rFonts w:ascii="Cambria" w:hAnsi="Cambria" w:cs="Tahoma"/>
          <w:b/>
          <w:sz w:val="24"/>
          <w:szCs w:val="24"/>
        </w:rPr>
        <w:t>Moreover,</w:t>
      </w:r>
      <w:r>
        <w:rPr>
          <w:rFonts w:ascii="Cambria" w:hAnsi="Cambria" w:cs="Tahoma"/>
          <w:b/>
          <w:sz w:val="24"/>
          <w:szCs w:val="24"/>
        </w:rPr>
        <w:t xml:space="preserve"> exceptions are a part of life.</w:t>
      </w:r>
    </w:p>
    <w:p w:rsidR="007215C6" w:rsidRDefault="007215C6" w:rsidP="00F93E9C">
      <w:pPr>
        <w:spacing w:after="0" w:line="240" w:lineRule="auto"/>
        <w:rPr>
          <w:rFonts w:ascii="Cambria" w:hAnsi="Cambria" w:cs="Tahoma"/>
          <w:b/>
          <w:sz w:val="24"/>
          <w:szCs w:val="24"/>
        </w:rPr>
      </w:pPr>
    </w:p>
    <w:p w:rsidR="007215C6" w:rsidRDefault="007215C6" w:rsidP="00F93E9C">
      <w:pPr>
        <w:spacing w:after="0" w:line="240" w:lineRule="auto"/>
        <w:rPr>
          <w:rFonts w:ascii="Cambria" w:hAnsi="Cambria" w:cs="Tahoma"/>
          <w:b/>
          <w:sz w:val="24"/>
          <w:szCs w:val="24"/>
        </w:rPr>
      </w:pPr>
      <w:r>
        <w:rPr>
          <w:rFonts w:ascii="Cambria" w:hAnsi="Cambria" w:cs="Tahoma"/>
          <w:b/>
          <w:sz w:val="24"/>
          <w:szCs w:val="24"/>
        </w:rPr>
        <w:t>Class Materials: Notebook, binder, journal booklet, pens, pencils, mini stapler, folder,</w:t>
      </w:r>
      <w:r w:rsidR="0047135F">
        <w:rPr>
          <w:rFonts w:ascii="Cambria" w:hAnsi="Cambria" w:cs="Tahoma"/>
          <w:b/>
          <w:sz w:val="24"/>
          <w:szCs w:val="24"/>
        </w:rPr>
        <w:t xml:space="preserve"> reading book (SSR) when you finish your work early and</w:t>
      </w:r>
      <w:r>
        <w:rPr>
          <w:rFonts w:ascii="Cambria" w:hAnsi="Cambria" w:cs="Tahoma"/>
          <w:b/>
          <w:sz w:val="24"/>
          <w:szCs w:val="24"/>
        </w:rPr>
        <w:t xml:space="preserve"> bring ‘charged’ tablets to school every day!</w:t>
      </w:r>
    </w:p>
    <w:p w:rsidR="00F93E9C" w:rsidRDefault="00F93E9C" w:rsidP="00F93E9C">
      <w:pPr>
        <w:spacing w:after="0" w:line="240" w:lineRule="auto"/>
        <w:rPr>
          <w:rFonts w:ascii="Cambria" w:hAnsi="Cambria" w:cs="Tahoma"/>
          <w:b/>
          <w:sz w:val="24"/>
          <w:szCs w:val="24"/>
        </w:rPr>
      </w:pPr>
    </w:p>
    <w:p w:rsidR="00F93E9C" w:rsidRPr="00EB28BB" w:rsidRDefault="00F93E9C" w:rsidP="00F93E9C">
      <w:pPr>
        <w:spacing w:after="0" w:line="240" w:lineRule="auto"/>
        <w:jc w:val="center"/>
        <w:rPr>
          <w:rFonts w:ascii="Lucida Handwriting" w:hAnsi="Lucida Handwriting" w:cs="Tahoma"/>
          <w:b/>
          <w:sz w:val="24"/>
          <w:szCs w:val="24"/>
        </w:rPr>
      </w:pPr>
      <w:r w:rsidRPr="00EB28BB">
        <w:rPr>
          <w:rFonts w:ascii="Lucida Handwriting" w:hAnsi="Lucida Handwriting" w:cs="Tahoma"/>
          <w:b/>
          <w:sz w:val="24"/>
          <w:szCs w:val="24"/>
        </w:rPr>
        <w:t>Behavior Protocol</w:t>
      </w:r>
    </w:p>
    <w:p w:rsidR="00F93E9C" w:rsidRDefault="00F93E9C" w:rsidP="00F93E9C">
      <w:pPr>
        <w:spacing w:after="0" w:line="240" w:lineRule="auto"/>
        <w:rPr>
          <w:rFonts w:cs="Tahoma"/>
          <w:b/>
          <w:sz w:val="24"/>
          <w:szCs w:val="24"/>
        </w:rPr>
      </w:pPr>
    </w:p>
    <w:p w:rsidR="00F93E9C" w:rsidRDefault="00F93E9C" w:rsidP="00F93E9C">
      <w:pPr>
        <w:spacing w:after="0" w:line="240" w:lineRule="auto"/>
        <w:rPr>
          <w:rFonts w:cs="Tahoma"/>
          <w:b/>
          <w:sz w:val="24"/>
          <w:szCs w:val="24"/>
        </w:rPr>
      </w:pPr>
      <w:r>
        <w:rPr>
          <w:rFonts w:cs="Tahoma"/>
          <w:b/>
          <w:sz w:val="24"/>
          <w:szCs w:val="24"/>
        </w:rPr>
        <w:t xml:space="preserve">You are a member of a community of learners. </w:t>
      </w:r>
      <w:r w:rsidR="007215C6">
        <w:rPr>
          <w:rFonts w:cs="Tahoma"/>
          <w:b/>
          <w:sz w:val="24"/>
          <w:szCs w:val="24"/>
        </w:rPr>
        <w:t>For any community to succeed, exemplar</w:t>
      </w:r>
      <w:r w:rsidR="002A7F95">
        <w:rPr>
          <w:rFonts w:cs="Tahoma"/>
          <w:b/>
          <w:sz w:val="24"/>
          <w:szCs w:val="24"/>
        </w:rPr>
        <w:t>y</w:t>
      </w:r>
      <w:r w:rsidR="002A7F95" w:rsidRPr="002A7F95">
        <w:rPr>
          <w:rFonts w:ascii="Helvetica" w:hAnsi="Helvetica" w:cs="Helvetica"/>
          <w:b/>
          <w:bCs/>
          <w:color w:val="000000"/>
          <w:sz w:val="54"/>
          <w:szCs w:val="54"/>
          <w:shd w:val="clear" w:color="auto" w:fill="FFFFFF"/>
        </w:rPr>
        <w:t xml:space="preserve"> </w:t>
      </w:r>
      <w:r w:rsidR="007215C6">
        <w:rPr>
          <w:rFonts w:cs="Tahoma"/>
          <w:b/>
          <w:sz w:val="24"/>
          <w:szCs w:val="24"/>
        </w:rPr>
        <w:t xml:space="preserve">code of conduct is the expectation—period! </w:t>
      </w:r>
    </w:p>
    <w:p w:rsidR="007215C6" w:rsidRDefault="007215C6" w:rsidP="00F93E9C">
      <w:pPr>
        <w:spacing w:after="0" w:line="240" w:lineRule="auto"/>
        <w:rPr>
          <w:rFonts w:cs="Tahoma"/>
          <w:b/>
          <w:sz w:val="24"/>
          <w:szCs w:val="24"/>
        </w:rPr>
      </w:pPr>
    </w:p>
    <w:p w:rsidR="00F93E9C" w:rsidRDefault="007215C6" w:rsidP="00F93E9C">
      <w:pPr>
        <w:spacing w:after="0" w:line="240" w:lineRule="auto"/>
        <w:rPr>
          <w:rFonts w:cs="Tahoma"/>
          <w:b/>
          <w:sz w:val="24"/>
          <w:szCs w:val="24"/>
        </w:rPr>
      </w:pPr>
      <w:r>
        <w:rPr>
          <w:rFonts w:cs="Tahoma"/>
          <w:b/>
          <w:sz w:val="24"/>
          <w:szCs w:val="24"/>
        </w:rPr>
        <w:t>Disruptive students disrupt the learning environment, and school community therefore, such behavior is unacceptable and has no place at Korematsu Middle School.</w:t>
      </w:r>
    </w:p>
    <w:p w:rsidR="00F93E9C" w:rsidRDefault="00F93E9C" w:rsidP="00F93E9C">
      <w:pPr>
        <w:spacing w:after="0" w:line="240" w:lineRule="auto"/>
        <w:rPr>
          <w:rFonts w:cs="Tahoma"/>
          <w:b/>
          <w:sz w:val="24"/>
          <w:szCs w:val="24"/>
        </w:rPr>
      </w:pPr>
    </w:p>
    <w:p w:rsidR="00F93E9C" w:rsidRDefault="00F93E9C" w:rsidP="00F93E9C">
      <w:pPr>
        <w:pStyle w:val="ListParagraph"/>
        <w:numPr>
          <w:ilvl w:val="0"/>
          <w:numId w:val="3"/>
        </w:numPr>
        <w:spacing w:after="0" w:line="240" w:lineRule="auto"/>
        <w:rPr>
          <w:rFonts w:cs="Tahoma"/>
          <w:b/>
          <w:sz w:val="24"/>
          <w:szCs w:val="24"/>
        </w:rPr>
      </w:pPr>
      <w:r>
        <w:rPr>
          <w:rFonts w:cs="Tahoma"/>
          <w:b/>
          <w:sz w:val="24"/>
          <w:szCs w:val="24"/>
        </w:rPr>
        <w:t>Each student has a right to learn.</w:t>
      </w:r>
    </w:p>
    <w:p w:rsidR="00F93E9C" w:rsidRDefault="00F93E9C" w:rsidP="00F93E9C">
      <w:pPr>
        <w:pStyle w:val="ListParagraph"/>
        <w:numPr>
          <w:ilvl w:val="0"/>
          <w:numId w:val="3"/>
        </w:numPr>
        <w:spacing w:after="0" w:line="240" w:lineRule="auto"/>
        <w:rPr>
          <w:rFonts w:cs="Tahoma"/>
          <w:b/>
          <w:sz w:val="24"/>
          <w:szCs w:val="24"/>
        </w:rPr>
      </w:pPr>
      <w:r>
        <w:rPr>
          <w:rFonts w:cs="Tahoma"/>
          <w:b/>
          <w:sz w:val="24"/>
          <w:szCs w:val="24"/>
        </w:rPr>
        <w:t>Each teacher has the right to teach.</w:t>
      </w:r>
    </w:p>
    <w:p w:rsidR="007215C6" w:rsidRDefault="007215C6" w:rsidP="00F93E9C">
      <w:pPr>
        <w:pStyle w:val="ListParagraph"/>
        <w:numPr>
          <w:ilvl w:val="0"/>
          <w:numId w:val="3"/>
        </w:numPr>
        <w:spacing w:after="0" w:line="240" w:lineRule="auto"/>
        <w:rPr>
          <w:rFonts w:cs="Tahoma"/>
          <w:b/>
          <w:sz w:val="24"/>
          <w:szCs w:val="24"/>
        </w:rPr>
      </w:pPr>
      <w:r>
        <w:rPr>
          <w:rFonts w:cs="Tahoma"/>
          <w:b/>
          <w:sz w:val="24"/>
          <w:szCs w:val="24"/>
        </w:rPr>
        <w:t>Each student must behave appropriately.</w:t>
      </w:r>
    </w:p>
    <w:p w:rsidR="00F93E9C" w:rsidRDefault="00F93E9C" w:rsidP="00F93E9C">
      <w:pPr>
        <w:pStyle w:val="ListParagraph"/>
        <w:numPr>
          <w:ilvl w:val="0"/>
          <w:numId w:val="3"/>
        </w:numPr>
        <w:spacing w:after="0" w:line="240" w:lineRule="auto"/>
        <w:rPr>
          <w:rFonts w:cs="Tahoma"/>
          <w:b/>
          <w:sz w:val="24"/>
          <w:szCs w:val="24"/>
        </w:rPr>
      </w:pPr>
      <w:r>
        <w:rPr>
          <w:rFonts w:cs="Tahoma"/>
          <w:b/>
          <w:sz w:val="24"/>
          <w:szCs w:val="24"/>
        </w:rPr>
        <w:t>Korematsu motto: “One Mic!” … &amp; make every student “college ready!”</w:t>
      </w:r>
    </w:p>
    <w:p w:rsidR="007215C6" w:rsidRDefault="0047135F" w:rsidP="007215C6">
      <w:pPr>
        <w:pStyle w:val="ListParagraph"/>
        <w:numPr>
          <w:ilvl w:val="0"/>
          <w:numId w:val="3"/>
        </w:numPr>
        <w:spacing w:after="0" w:line="240" w:lineRule="auto"/>
        <w:rPr>
          <w:rFonts w:cs="Tahoma"/>
          <w:b/>
          <w:sz w:val="24"/>
          <w:szCs w:val="24"/>
        </w:rPr>
      </w:pPr>
      <w:r>
        <w:rPr>
          <w:rFonts w:cs="Tahoma"/>
          <w:b/>
          <w:sz w:val="24"/>
          <w:szCs w:val="24"/>
        </w:rPr>
        <w:t xml:space="preserve">Accumulated ID Violations can </w:t>
      </w:r>
      <w:r w:rsidR="007215C6">
        <w:rPr>
          <w:rFonts w:cs="Tahoma"/>
          <w:b/>
          <w:sz w:val="24"/>
          <w:szCs w:val="24"/>
        </w:rPr>
        <w:t>result in a grade reduction (ID Lanyards worn at all times</w:t>
      </w:r>
      <w:r w:rsidR="00B74ED8">
        <w:rPr>
          <w:rFonts w:cs="Tahoma"/>
          <w:b/>
          <w:sz w:val="24"/>
          <w:szCs w:val="24"/>
        </w:rPr>
        <w:t xml:space="preserve"> is effective rule and keeps the school environment safe</w:t>
      </w:r>
      <w:r w:rsidR="007215C6">
        <w:rPr>
          <w:rFonts w:cs="Tahoma"/>
          <w:b/>
          <w:sz w:val="24"/>
          <w:szCs w:val="24"/>
        </w:rPr>
        <w:t>)!</w:t>
      </w:r>
    </w:p>
    <w:p w:rsidR="00B74ED8" w:rsidRDefault="00B74ED8" w:rsidP="007215C6">
      <w:pPr>
        <w:pStyle w:val="ListParagraph"/>
        <w:numPr>
          <w:ilvl w:val="0"/>
          <w:numId w:val="3"/>
        </w:numPr>
        <w:spacing w:after="0" w:line="240" w:lineRule="auto"/>
        <w:rPr>
          <w:rFonts w:cs="Tahoma"/>
          <w:b/>
          <w:sz w:val="24"/>
          <w:szCs w:val="24"/>
        </w:rPr>
      </w:pPr>
      <w:r>
        <w:rPr>
          <w:rFonts w:cs="Tahoma"/>
          <w:b/>
          <w:sz w:val="24"/>
          <w:szCs w:val="24"/>
        </w:rPr>
        <w:t>Cheating and Plagiarism is unethical and fraudulent and is never acceptable! Violators receive serious disciplinary reprimands!</w:t>
      </w:r>
    </w:p>
    <w:p w:rsidR="00B74ED8" w:rsidRPr="007215C6" w:rsidRDefault="00B74ED8" w:rsidP="00B74ED8">
      <w:pPr>
        <w:pStyle w:val="ListParagraph"/>
        <w:spacing w:after="0" w:line="240" w:lineRule="auto"/>
        <w:rPr>
          <w:rFonts w:cs="Tahoma"/>
          <w:b/>
          <w:sz w:val="24"/>
          <w:szCs w:val="24"/>
        </w:rPr>
      </w:pPr>
    </w:p>
    <w:p w:rsidR="00B74ED8" w:rsidRPr="00B74ED8" w:rsidRDefault="00B74ED8" w:rsidP="00B74ED8">
      <w:pPr>
        <w:spacing w:after="0" w:line="240" w:lineRule="auto"/>
        <w:rPr>
          <w:rFonts w:ascii="Cambria" w:hAnsi="Cambria" w:cs="Tahoma"/>
          <w:b/>
          <w:sz w:val="24"/>
          <w:szCs w:val="24"/>
        </w:rPr>
      </w:pPr>
      <w:r w:rsidRPr="00B74ED8">
        <w:rPr>
          <w:rFonts w:ascii="Cambria" w:hAnsi="Cambria" w:cs="Tahoma"/>
          <w:b/>
          <w:sz w:val="24"/>
          <w:szCs w:val="24"/>
        </w:rPr>
        <w:t>With everyone’s cooperation, we can all have a very productive and enjoyable year of learning.</w:t>
      </w:r>
    </w:p>
    <w:p w:rsidR="00B74ED8" w:rsidRDefault="00B74ED8" w:rsidP="00B74ED8">
      <w:pPr>
        <w:spacing w:after="0" w:line="240" w:lineRule="auto"/>
        <w:rPr>
          <w:rFonts w:ascii="Cambria" w:hAnsi="Cambria" w:cs="Tahoma"/>
          <w:b/>
          <w:sz w:val="24"/>
          <w:szCs w:val="24"/>
        </w:rPr>
      </w:pPr>
    </w:p>
    <w:p w:rsidR="00B74ED8" w:rsidRPr="00B74ED8" w:rsidRDefault="00B74ED8" w:rsidP="00B74ED8">
      <w:pPr>
        <w:spacing w:after="0" w:line="240" w:lineRule="auto"/>
        <w:rPr>
          <w:rFonts w:ascii="Cambria" w:hAnsi="Cambria" w:cs="Tahoma"/>
          <w:b/>
          <w:sz w:val="24"/>
          <w:szCs w:val="24"/>
        </w:rPr>
      </w:pPr>
      <w:r w:rsidRPr="00B74ED8">
        <w:rPr>
          <w:rFonts w:ascii="Cambria" w:hAnsi="Cambria" w:cs="Tahoma"/>
          <w:b/>
          <w:sz w:val="24"/>
          <w:szCs w:val="24"/>
        </w:rPr>
        <w:t>Have a great year!</w:t>
      </w:r>
    </w:p>
    <w:p w:rsidR="00B74ED8" w:rsidRPr="00B74ED8" w:rsidRDefault="00B74ED8" w:rsidP="00B74ED8">
      <w:pPr>
        <w:spacing w:after="0" w:line="240" w:lineRule="auto"/>
        <w:rPr>
          <w:rFonts w:ascii="Cambria" w:hAnsi="Cambria" w:cs="Tahoma"/>
          <w:b/>
          <w:sz w:val="24"/>
          <w:szCs w:val="24"/>
        </w:rPr>
      </w:pPr>
    </w:p>
    <w:p w:rsidR="00B74ED8" w:rsidRPr="00B74ED8" w:rsidRDefault="00B74ED8" w:rsidP="00B74ED8">
      <w:pPr>
        <w:spacing w:after="0" w:line="240" w:lineRule="auto"/>
        <w:rPr>
          <w:rFonts w:ascii="Cambria" w:hAnsi="Cambria" w:cs="Tahoma"/>
          <w:b/>
          <w:sz w:val="24"/>
          <w:szCs w:val="24"/>
        </w:rPr>
      </w:pPr>
    </w:p>
    <w:p w:rsidR="00B74ED8" w:rsidRPr="00B74ED8" w:rsidRDefault="00B74ED8" w:rsidP="00B74ED8">
      <w:pPr>
        <w:spacing w:after="0" w:line="240" w:lineRule="auto"/>
        <w:rPr>
          <w:rFonts w:ascii="Cambria" w:hAnsi="Cambria" w:cs="Tahoma"/>
          <w:b/>
          <w:sz w:val="24"/>
          <w:szCs w:val="24"/>
        </w:rPr>
      </w:pPr>
      <w:r w:rsidRPr="00B74ED8">
        <w:rPr>
          <w:rFonts w:ascii="Cambria" w:hAnsi="Cambria" w:cs="Tahoma"/>
          <w:b/>
          <w:sz w:val="24"/>
          <w:szCs w:val="24"/>
        </w:rPr>
        <w:t>__________________________________</w:t>
      </w:r>
    </w:p>
    <w:p w:rsidR="00B74ED8" w:rsidRPr="00B74ED8" w:rsidRDefault="00B74ED8" w:rsidP="00B74ED8">
      <w:pPr>
        <w:spacing w:after="0" w:line="240" w:lineRule="auto"/>
        <w:rPr>
          <w:rFonts w:ascii="Cambria" w:hAnsi="Cambria" w:cs="Tahoma"/>
          <w:b/>
          <w:sz w:val="24"/>
          <w:szCs w:val="24"/>
        </w:rPr>
      </w:pPr>
      <w:r w:rsidRPr="00B74ED8">
        <w:rPr>
          <w:rFonts w:ascii="Cambria" w:hAnsi="Cambria" w:cs="Tahoma"/>
          <w:b/>
          <w:sz w:val="24"/>
          <w:szCs w:val="24"/>
        </w:rPr>
        <w:t>(Teacher’s Signature)</w:t>
      </w:r>
    </w:p>
    <w:p w:rsidR="00B74ED8" w:rsidRPr="00B74ED8" w:rsidRDefault="00B74ED8" w:rsidP="00B74ED8">
      <w:pPr>
        <w:spacing w:after="0" w:line="240" w:lineRule="auto"/>
        <w:rPr>
          <w:rFonts w:ascii="Cambria" w:hAnsi="Cambria" w:cs="Tahoma"/>
          <w:b/>
          <w:sz w:val="24"/>
          <w:szCs w:val="24"/>
        </w:rPr>
      </w:pPr>
    </w:p>
    <w:p w:rsidR="00B74ED8" w:rsidRPr="00B74ED8" w:rsidRDefault="00B74ED8" w:rsidP="00B74ED8">
      <w:pPr>
        <w:spacing w:after="0" w:line="240" w:lineRule="auto"/>
        <w:rPr>
          <w:rFonts w:ascii="Cambria" w:hAnsi="Cambria" w:cs="Tahoma"/>
          <w:b/>
          <w:sz w:val="24"/>
          <w:szCs w:val="24"/>
        </w:rPr>
      </w:pPr>
    </w:p>
    <w:p w:rsidR="00B74ED8" w:rsidRPr="00B74ED8" w:rsidRDefault="00B74ED8" w:rsidP="00B74ED8">
      <w:pPr>
        <w:spacing w:after="0" w:line="240" w:lineRule="auto"/>
        <w:rPr>
          <w:rFonts w:ascii="Cambria" w:hAnsi="Cambria" w:cs="Tahoma"/>
          <w:b/>
          <w:sz w:val="24"/>
          <w:szCs w:val="24"/>
        </w:rPr>
      </w:pPr>
      <w:r w:rsidRPr="00B74ED8">
        <w:rPr>
          <w:rFonts w:ascii="Cambria" w:hAnsi="Cambria" w:cs="Tahoma"/>
          <w:b/>
          <w:sz w:val="24"/>
          <w:szCs w:val="24"/>
        </w:rPr>
        <w:t>____________________________________</w:t>
      </w:r>
    </w:p>
    <w:p w:rsidR="00B74ED8" w:rsidRPr="00B74ED8" w:rsidRDefault="00B74ED8" w:rsidP="00B74ED8">
      <w:pPr>
        <w:spacing w:after="0" w:line="240" w:lineRule="auto"/>
        <w:rPr>
          <w:rFonts w:ascii="Cambria" w:hAnsi="Cambria" w:cs="Tahoma"/>
          <w:b/>
          <w:sz w:val="24"/>
          <w:szCs w:val="24"/>
        </w:rPr>
      </w:pPr>
      <w:r w:rsidRPr="00B74ED8">
        <w:rPr>
          <w:rFonts w:ascii="Cambria" w:hAnsi="Cambria" w:cs="Tahoma"/>
          <w:b/>
          <w:sz w:val="24"/>
          <w:szCs w:val="24"/>
        </w:rPr>
        <w:t>(Student’s Signature)</w:t>
      </w:r>
    </w:p>
    <w:p w:rsidR="00B74ED8" w:rsidRPr="00B74ED8" w:rsidRDefault="00B74ED8" w:rsidP="00B74ED8">
      <w:pPr>
        <w:spacing w:after="0" w:line="240" w:lineRule="auto"/>
        <w:rPr>
          <w:rFonts w:ascii="Cambria" w:hAnsi="Cambria" w:cs="Tahoma"/>
          <w:b/>
          <w:sz w:val="24"/>
          <w:szCs w:val="24"/>
        </w:rPr>
      </w:pPr>
    </w:p>
    <w:p w:rsidR="00B74ED8" w:rsidRPr="00B74ED8" w:rsidRDefault="00B74ED8" w:rsidP="00B74ED8">
      <w:pPr>
        <w:spacing w:after="0" w:line="240" w:lineRule="auto"/>
        <w:rPr>
          <w:rFonts w:ascii="Cambria" w:hAnsi="Cambria" w:cs="Tahoma"/>
          <w:b/>
          <w:sz w:val="24"/>
          <w:szCs w:val="24"/>
        </w:rPr>
      </w:pPr>
    </w:p>
    <w:p w:rsidR="00B74ED8" w:rsidRPr="00B74ED8" w:rsidRDefault="00B74ED8" w:rsidP="00B74ED8">
      <w:pPr>
        <w:spacing w:after="0" w:line="240" w:lineRule="auto"/>
        <w:rPr>
          <w:rFonts w:ascii="Cambria" w:hAnsi="Cambria" w:cs="Tahoma"/>
          <w:b/>
          <w:sz w:val="24"/>
          <w:szCs w:val="24"/>
        </w:rPr>
      </w:pPr>
      <w:r w:rsidRPr="00B74ED8">
        <w:rPr>
          <w:rFonts w:ascii="Cambria" w:hAnsi="Cambria" w:cs="Tahoma"/>
          <w:b/>
          <w:sz w:val="24"/>
          <w:szCs w:val="24"/>
        </w:rPr>
        <w:t>____________________________________</w:t>
      </w:r>
    </w:p>
    <w:p w:rsidR="00C0270B" w:rsidRPr="0047135F" w:rsidRDefault="0047135F" w:rsidP="00C0270B">
      <w:pPr>
        <w:spacing w:after="0" w:line="240" w:lineRule="auto"/>
        <w:rPr>
          <w:rFonts w:ascii="Cambria" w:hAnsi="Cambria" w:cs="Tahoma"/>
          <w:b/>
          <w:sz w:val="24"/>
          <w:szCs w:val="24"/>
        </w:rPr>
      </w:pPr>
      <w:r>
        <w:rPr>
          <w:rFonts w:ascii="Cambria" w:hAnsi="Cambria" w:cs="Tahoma"/>
          <w:b/>
          <w:sz w:val="24"/>
          <w:szCs w:val="24"/>
        </w:rPr>
        <w:t>(Parent’s Signature)</w:t>
      </w:r>
    </w:p>
    <w:p w:rsidR="00C0270B" w:rsidRPr="00C0270B" w:rsidRDefault="00C0270B" w:rsidP="00C0270B">
      <w:pPr>
        <w:spacing w:after="0" w:line="240" w:lineRule="auto"/>
        <w:rPr>
          <w:rFonts w:ascii="Cambria" w:hAnsi="Cambria"/>
          <w:b/>
          <w:sz w:val="24"/>
          <w:szCs w:val="24"/>
        </w:rPr>
      </w:pPr>
    </w:p>
    <w:sectPr w:rsidR="00C0270B" w:rsidRPr="00C02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023"/>
      </v:shape>
    </w:pict>
  </w:numPicBullet>
  <w:abstractNum w:abstractNumId="0" w15:restartNumberingAfterBreak="0">
    <w:nsid w:val="15E948E0"/>
    <w:multiLevelType w:val="hybridMultilevel"/>
    <w:tmpl w:val="1EA623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65485"/>
    <w:multiLevelType w:val="hybridMultilevel"/>
    <w:tmpl w:val="5F1E5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A1041"/>
    <w:multiLevelType w:val="hybridMultilevel"/>
    <w:tmpl w:val="8BC8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E08D0"/>
    <w:multiLevelType w:val="hybridMultilevel"/>
    <w:tmpl w:val="9DC29D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2MTczMLEwtDA1NjRX0lEKTi0uzszPAykwrgUAP96YKSwAAAA="/>
  </w:docVars>
  <w:rsids>
    <w:rsidRoot w:val="00FD766B"/>
    <w:rsid w:val="000E39CE"/>
    <w:rsid w:val="00103966"/>
    <w:rsid w:val="00186100"/>
    <w:rsid w:val="0019316D"/>
    <w:rsid w:val="00204B11"/>
    <w:rsid w:val="002A7F95"/>
    <w:rsid w:val="003165F3"/>
    <w:rsid w:val="0047135F"/>
    <w:rsid w:val="004B15B1"/>
    <w:rsid w:val="004C2A91"/>
    <w:rsid w:val="00575534"/>
    <w:rsid w:val="00591158"/>
    <w:rsid w:val="005D2531"/>
    <w:rsid w:val="00612BC8"/>
    <w:rsid w:val="00697675"/>
    <w:rsid w:val="007215C6"/>
    <w:rsid w:val="007D22C6"/>
    <w:rsid w:val="00802024"/>
    <w:rsid w:val="009277F5"/>
    <w:rsid w:val="00A81888"/>
    <w:rsid w:val="00B239FF"/>
    <w:rsid w:val="00B74ED8"/>
    <w:rsid w:val="00C0270B"/>
    <w:rsid w:val="00D210B1"/>
    <w:rsid w:val="00D620C1"/>
    <w:rsid w:val="00EB5798"/>
    <w:rsid w:val="00F71235"/>
    <w:rsid w:val="00F93E9C"/>
    <w:rsid w:val="00FD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A953A7"/>
  <w15:chartTrackingRefBased/>
  <w15:docId w15:val="{AC8FB391-A75A-4127-BF7B-E895664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16D"/>
    <w:rPr>
      <w:color w:val="0563C1" w:themeColor="hyperlink"/>
      <w:u w:val="single"/>
    </w:rPr>
  </w:style>
  <w:style w:type="paragraph" w:styleId="ListParagraph">
    <w:name w:val="List Paragraph"/>
    <w:basedOn w:val="Normal"/>
    <w:uiPriority w:val="34"/>
    <w:qFormat/>
    <w:rsid w:val="00F71235"/>
    <w:pPr>
      <w:spacing w:after="200" w:line="276" w:lineRule="auto"/>
      <w:ind w:left="720"/>
      <w:contextualSpacing/>
    </w:pPr>
  </w:style>
  <w:style w:type="character" w:customStyle="1" w:styleId="lrutte">
    <w:name w:val="lrutte"/>
    <w:basedOn w:val="DefaultParagraphFont"/>
    <w:rsid w:val="00B7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fulumirani@wccusd.ne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WCCUSD</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Fulumirani, Chwezi Ipyana</dc:creator>
  <cp:keywords/>
  <dc:description/>
  <cp:lastModifiedBy>Fulumirani, Chwezi Ipyana</cp:lastModifiedBy>
  <cp:revision>7</cp:revision>
  <dcterms:created xsi:type="dcterms:W3CDTF">2019-08-17T20:57:00Z</dcterms:created>
  <dcterms:modified xsi:type="dcterms:W3CDTF">2020-08-21T23:39:00Z</dcterms:modified>
</cp:coreProperties>
</file>