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2B" w:rsidRDefault="005A1F2B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535573">
        <w:rPr>
          <w:rFonts w:asciiTheme="majorHAnsi" w:hAnsiTheme="majorHAnsi" w:cs="Tahoma"/>
          <w:b/>
          <w:sz w:val="24"/>
          <w:szCs w:val="24"/>
        </w:rPr>
        <w:t>Mr. Fulumirani</w:t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</w:r>
      <w:r w:rsidR="00CD50AF">
        <w:rPr>
          <w:rFonts w:asciiTheme="majorHAnsi" w:hAnsiTheme="majorHAnsi" w:cs="Tahoma"/>
          <w:b/>
          <w:sz w:val="24"/>
          <w:szCs w:val="24"/>
        </w:rPr>
        <w:tab/>
        <w:t xml:space="preserve">     </w:t>
      </w:r>
      <w:r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5A1F2B" w:rsidRDefault="00CD50AF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="005A1F2B">
        <w:rPr>
          <w:rFonts w:asciiTheme="majorHAnsi" w:hAnsiTheme="majorHAnsi" w:cs="Tahoma"/>
          <w:b/>
          <w:sz w:val="24"/>
          <w:szCs w:val="24"/>
        </w:rPr>
        <w:tab/>
      </w:r>
      <w:r w:rsidR="005A1F2B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  <w:t xml:space="preserve">                   </w:t>
      </w:r>
      <w:r w:rsidR="00711007">
        <w:rPr>
          <w:rFonts w:asciiTheme="majorHAnsi" w:hAnsiTheme="majorHAnsi" w:cs="Tahoma"/>
          <w:b/>
          <w:sz w:val="24"/>
          <w:szCs w:val="24"/>
        </w:rPr>
        <w:t>School Year 2019-2020</w:t>
      </w:r>
    </w:p>
    <w:p w:rsidR="005A1F2B" w:rsidRPr="00535573" w:rsidRDefault="005A1F2B" w:rsidP="005A1F2B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ab/>
      </w:r>
    </w:p>
    <w:p w:rsidR="005A1F2B" w:rsidRPr="00E92BE7" w:rsidRDefault="005A1F2B" w:rsidP="00E92BE7">
      <w:pPr>
        <w:spacing w:after="0" w:line="240" w:lineRule="auto"/>
        <w:jc w:val="center"/>
        <w:rPr>
          <w:rFonts w:ascii="Lucida Calligraphy" w:hAnsi="Lucida Calligraphy" w:cs="Tahoma"/>
          <w:b/>
          <w:sz w:val="28"/>
          <w:szCs w:val="28"/>
        </w:rPr>
      </w:pPr>
      <w:r w:rsidRPr="0035645D">
        <w:rPr>
          <w:rFonts w:ascii="Lucida Calligraphy" w:hAnsi="Lucida Calligraphy" w:cs="Tahoma"/>
          <w:b/>
          <w:sz w:val="28"/>
          <w:szCs w:val="28"/>
        </w:rPr>
        <w:t xml:space="preserve">World History </w:t>
      </w:r>
    </w:p>
    <w:p w:rsidR="005A1F2B" w:rsidRPr="00697B58" w:rsidRDefault="005A1F2B" w:rsidP="005A1F2B">
      <w:pPr>
        <w:spacing w:after="0" w:line="240" w:lineRule="auto"/>
        <w:jc w:val="center"/>
        <w:rPr>
          <w:rFonts w:ascii="Wide Latin" w:hAnsi="Wide Latin" w:cs="Tahoma"/>
        </w:rPr>
      </w:pPr>
      <w:r>
        <w:rPr>
          <w:rFonts w:ascii="Wide Latin" w:hAnsi="Wide Latin" w:cs="Tahoma"/>
        </w:rPr>
        <w:t xml:space="preserve">Acronyms </w:t>
      </w:r>
      <w:r w:rsidR="004B1B80">
        <w:rPr>
          <w:rFonts w:ascii="Wide Latin" w:hAnsi="Wide Latin" w:cs="Tahoma"/>
        </w:rPr>
        <w:t>4</w:t>
      </w:r>
      <w:r w:rsidR="009459F7">
        <w:rPr>
          <w:rFonts w:ascii="Wide Latin" w:hAnsi="Wide Latin" w:cs="Tahoma"/>
        </w:rPr>
        <w:t xml:space="preserve"> </w:t>
      </w:r>
      <w:r w:rsidRPr="00697B58">
        <w:rPr>
          <w:rFonts w:ascii="Wide Latin" w:hAnsi="Wide Latin" w:cs="Tahoma"/>
        </w:rPr>
        <w:t>. . .</w:t>
      </w:r>
    </w:p>
    <w:p w:rsidR="005A1F2B" w:rsidRPr="0035645D" w:rsidRDefault="005A1F2B" w:rsidP="00CD50AF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Periods: 1, 2, 3</w:t>
      </w:r>
      <w:r w:rsidRPr="0035645D">
        <w:rPr>
          <w:rFonts w:cs="Tahoma"/>
          <w:b/>
          <w:sz w:val="28"/>
          <w:szCs w:val="28"/>
        </w:rPr>
        <w:t xml:space="preserve">, </w:t>
      </w:r>
      <w:r>
        <w:rPr>
          <w:rFonts w:cs="Tahoma"/>
          <w:b/>
          <w:sz w:val="28"/>
          <w:szCs w:val="28"/>
        </w:rPr>
        <w:t xml:space="preserve">6, </w:t>
      </w:r>
      <w:r w:rsidRPr="0035645D">
        <w:rPr>
          <w:rFonts w:cs="Tahoma"/>
          <w:b/>
          <w:sz w:val="28"/>
          <w:szCs w:val="28"/>
        </w:rPr>
        <w:t>&amp; 7 (Grade 7)</w:t>
      </w:r>
    </w:p>
    <w:p w:rsidR="005A1F2B" w:rsidRPr="00440162" w:rsidRDefault="005A1F2B" w:rsidP="005A1F2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</w:p>
    <w:p w:rsidR="00E92BE7" w:rsidRPr="00440162" w:rsidRDefault="00E92BE7" w:rsidP="005A1F2B">
      <w:pPr>
        <w:spacing w:after="0" w:line="240" w:lineRule="auto"/>
        <w:rPr>
          <w:rFonts w:ascii="Lucida Handwriting" w:hAnsi="Lucida Handwriting" w:cs="Tahoma"/>
          <w:b/>
          <w:sz w:val="24"/>
          <w:szCs w:val="24"/>
        </w:rPr>
      </w:pPr>
      <w:r w:rsidRPr="00440162">
        <w:rPr>
          <w:rFonts w:ascii="Lucida Handwriting" w:hAnsi="Lucida Handwriting" w:cs="Tahoma"/>
          <w:b/>
          <w:sz w:val="24"/>
          <w:szCs w:val="24"/>
        </w:rPr>
        <w:t>“The only limitations we have, we place on ourselves.”—from TV series, “Walker, Texas Ranger”</w:t>
      </w:r>
    </w:p>
    <w:p w:rsidR="005A1F2B" w:rsidRPr="005A1F2B" w:rsidRDefault="005A1F2B" w:rsidP="005A1F2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TFT (Thought for Today) . . . every Monday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QFT (Question for Today) . . . every Tuesday</w:t>
      </w:r>
    </w:p>
    <w:p w:rsidR="005A1F2B" w:rsidRPr="00440162" w:rsidRDefault="002E2E8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TWPS (Think, Write, Pair, Share) . . . every Friday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ICW (In Class Writing) . . . every Wednesday</w:t>
      </w:r>
    </w:p>
    <w:p w:rsidR="005A1F2B" w:rsidRPr="00440162" w:rsidRDefault="005A1F2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ICA (In Class Activity) . . . weekly</w:t>
      </w:r>
    </w:p>
    <w:p w:rsidR="00514676" w:rsidRPr="00440162" w:rsidRDefault="0051467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STD (Student Teacher Day) . . . May-June </w:t>
      </w:r>
    </w:p>
    <w:p w:rsidR="00514676" w:rsidRPr="00440162" w:rsidRDefault="0051467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CRUP (Chapter Round Up) . . . Bi-weekly</w:t>
      </w:r>
    </w:p>
    <w:p w:rsidR="003C3835" w:rsidRPr="00440162" w:rsidRDefault="003C3835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ICD (In Class Debate) . . . </w:t>
      </w:r>
      <w:r w:rsidR="00FA6918" w:rsidRPr="00440162">
        <w:rPr>
          <w:rFonts w:ascii="Tahoma" w:hAnsi="Tahoma" w:cs="Tahoma"/>
          <w:b/>
        </w:rPr>
        <w:t xml:space="preserve">Five class debates annually </w:t>
      </w:r>
    </w:p>
    <w:p w:rsidR="002F221E" w:rsidRPr="00440162" w:rsidRDefault="002F22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ICR (In Class Reading) . . . weekly</w:t>
      </w:r>
    </w:p>
    <w:p w:rsidR="00FA6918" w:rsidRDefault="00FA691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AHW (At Home Writing) . . . Monthly </w:t>
      </w:r>
    </w:p>
    <w:p w:rsidR="00E93A7F" w:rsidRPr="00440162" w:rsidRDefault="00E93A7F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ISN (Interactive Student Notebook) . . . bimonthly</w:t>
      </w:r>
    </w:p>
    <w:p w:rsidR="007E7B9F" w:rsidRPr="00440162" w:rsidRDefault="00BE2470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PCI </w:t>
      </w:r>
      <w:r w:rsidR="007E7B9F" w:rsidRPr="00440162">
        <w:rPr>
          <w:rFonts w:ascii="Tahoma" w:hAnsi="Tahoma" w:cs="Tahoma"/>
          <w:b/>
        </w:rPr>
        <w:t>(Project Check</w:t>
      </w:r>
      <w:r w:rsidRPr="00440162">
        <w:rPr>
          <w:rFonts w:ascii="Tahoma" w:hAnsi="Tahoma" w:cs="Tahoma"/>
          <w:b/>
        </w:rPr>
        <w:t>-In</w:t>
      </w:r>
      <w:r w:rsidR="007E7B9F" w:rsidRPr="00440162">
        <w:rPr>
          <w:rFonts w:ascii="Tahoma" w:hAnsi="Tahoma" w:cs="Tahoma"/>
          <w:b/>
        </w:rPr>
        <w:t>) . . . weekly (Friday)</w:t>
      </w:r>
    </w:p>
    <w:p w:rsidR="002E2E86" w:rsidRDefault="002E2E8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NB</w:t>
      </w:r>
      <w:r w:rsidR="00502CE3" w:rsidRPr="00440162">
        <w:rPr>
          <w:rFonts w:ascii="Tahoma" w:hAnsi="Tahoma" w:cs="Tahoma"/>
          <w:b/>
        </w:rPr>
        <w:t>S</w:t>
      </w:r>
      <w:r w:rsidRPr="00440162">
        <w:rPr>
          <w:rFonts w:ascii="Tahoma" w:hAnsi="Tahoma" w:cs="Tahoma"/>
          <w:b/>
        </w:rPr>
        <w:t xml:space="preserve"> (News briefs/Current Events) . . . every Thursday</w:t>
      </w:r>
    </w:p>
    <w:p w:rsidR="004A471E" w:rsidRPr="00440162" w:rsidRDefault="004A47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NC (Newscasts)-Grp activity, 5 per year (Thursday) </w:t>
      </w:r>
    </w:p>
    <w:p w:rsidR="00E66CB8" w:rsidRDefault="00E66CB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ICWS (In Class Worksheet) . . . bi monthly.</w:t>
      </w:r>
    </w:p>
    <w:p w:rsidR="004A471E" w:rsidRPr="00440162" w:rsidRDefault="004A471E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ICWB (In Class Workbook) . . . bi monthly.</w:t>
      </w:r>
    </w:p>
    <w:p w:rsidR="007A6051" w:rsidRPr="00440162" w:rsidRDefault="004058D7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YIH (Yesterday </w:t>
      </w:r>
      <w:proofErr w:type="gramStart"/>
      <w:r>
        <w:rPr>
          <w:rFonts w:ascii="Tahoma" w:hAnsi="Tahoma" w:cs="Tahoma"/>
          <w:b/>
        </w:rPr>
        <w:t>In</w:t>
      </w:r>
      <w:proofErr w:type="gramEnd"/>
      <w:r>
        <w:rPr>
          <w:rFonts w:ascii="Tahoma" w:hAnsi="Tahoma" w:cs="Tahoma"/>
          <w:b/>
        </w:rPr>
        <w:t xml:space="preserve"> History) . . . quarterly.</w:t>
      </w:r>
    </w:p>
    <w:p w:rsidR="00250365" w:rsidRDefault="00250365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AHR (At Home Reading) . . . weekly.</w:t>
      </w:r>
    </w:p>
    <w:p w:rsidR="0027539A" w:rsidRDefault="0027539A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</w:t>
      </w:r>
      <w:r w:rsidR="008C2B15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(Visual Analysis</w:t>
      </w:r>
      <w:r w:rsidR="008C2B15">
        <w:rPr>
          <w:rFonts w:ascii="Tahoma" w:hAnsi="Tahoma" w:cs="Tahoma"/>
          <w:b/>
        </w:rPr>
        <w:t xml:space="preserve"> Activity</w:t>
      </w:r>
      <w:r>
        <w:rPr>
          <w:rFonts w:ascii="Tahoma" w:hAnsi="Tahoma" w:cs="Tahoma"/>
          <w:b/>
        </w:rPr>
        <w:t>) . . . bimonthly.</w:t>
      </w:r>
    </w:p>
    <w:p w:rsidR="0027539A" w:rsidRPr="00440162" w:rsidRDefault="0027539A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AHMT (At home mid-term) . . . 2 </w:t>
      </w:r>
    </w:p>
    <w:p w:rsidR="002C7480" w:rsidRPr="00440162" w:rsidRDefault="002C7480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THCRUP (Take Home Chapter Round UP) . . . monthly.</w:t>
      </w:r>
    </w:p>
    <w:p w:rsidR="00165708" w:rsidRPr="00440162" w:rsidRDefault="00165708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RWRA (Read, Write, Retell Activity) . . . monthly.</w:t>
      </w:r>
    </w:p>
    <w:p w:rsidR="00CA27F3" w:rsidRPr="00440162" w:rsidRDefault="00CA27F3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AHF (At Home Final) . . . </w:t>
      </w:r>
    </w:p>
    <w:p w:rsidR="00742937" w:rsidRPr="00440162" w:rsidRDefault="00742937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SGQ (Study Guide Questions) . . . </w:t>
      </w:r>
    </w:p>
    <w:p w:rsidR="00A91E4D" w:rsidRPr="00440162" w:rsidRDefault="00A91E4D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Mid Semester Final (MSF) . . . </w:t>
      </w:r>
    </w:p>
    <w:p w:rsidR="006731D2" w:rsidRPr="00440162" w:rsidRDefault="006F594B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SRQ (Short Response Questions)</w:t>
      </w:r>
      <w:r w:rsidR="006731D2" w:rsidRPr="00440162">
        <w:rPr>
          <w:rFonts w:ascii="Tahoma" w:hAnsi="Tahoma" w:cs="Tahoma"/>
          <w:b/>
        </w:rPr>
        <w:t xml:space="preserve"> . . . </w:t>
      </w:r>
    </w:p>
    <w:p w:rsidR="007072CF" w:rsidRPr="00440162" w:rsidRDefault="007072CF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THEC</w:t>
      </w:r>
      <w:r w:rsidR="00A91E4D" w:rsidRPr="00440162">
        <w:rPr>
          <w:rFonts w:ascii="Tahoma" w:hAnsi="Tahoma" w:cs="Tahoma"/>
          <w:b/>
        </w:rPr>
        <w:t xml:space="preserve"> (Take Home Extra-Credit) . . .</w:t>
      </w:r>
    </w:p>
    <w:p w:rsidR="00012AD6" w:rsidRPr="00440162" w:rsidRDefault="00012AD6" w:rsidP="002E2E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MJC (Monthly Journal Check) . . . </w:t>
      </w:r>
    </w:p>
    <w:p w:rsidR="00A91E4D" w:rsidRPr="00440162" w:rsidRDefault="00A91E4D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>THF (Take Home Final) . . .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MQCI (Mid Quarter Check-In)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MSCI (Mid Semester Check-In)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STC (Student Teacher Conference) . . . </w:t>
      </w:r>
    </w:p>
    <w:p w:rsidR="00F345FC" w:rsidRPr="00440162" w:rsidRDefault="001E15BB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QL (Quizlet) . . . </w:t>
      </w:r>
    </w:p>
    <w:p w:rsidR="003169E6" w:rsidRPr="00440162" w:rsidRDefault="003169E6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PTC (Parent Teacher Conference) . . . </w:t>
      </w:r>
    </w:p>
    <w:p w:rsidR="002847B7" w:rsidRPr="00440162" w:rsidRDefault="002847B7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CB (Corrected By) . . . </w:t>
      </w:r>
    </w:p>
    <w:p w:rsidR="005450F0" w:rsidRPr="00440162" w:rsidRDefault="005450F0" w:rsidP="00A91E4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GC (Google Classroom) . . . </w:t>
      </w:r>
    </w:p>
    <w:p w:rsidR="004058D7" w:rsidRDefault="005450F0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440162">
        <w:rPr>
          <w:rFonts w:ascii="Tahoma" w:hAnsi="Tahoma" w:cs="Tahoma"/>
          <w:b/>
        </w:rPr>
        <w:t xml:space="preserve">GD (Google Docs) . . . </w:t>
      </w:r>
    </w:p>
    <w:p w:rsidR="00FB0FF8" w:rsidRDefault="00FB0FF8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JSM (Junior Scholastic Magazine) . . . </w:t>
      </w:r>
    </w:p>
    <w:p w:rsidR="00E22C86" w:rsidRDefault="00E22C86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CTC (Critical Thinking </w:t>
      </w:r>
      <w:r w:rsidR="00482FDD">
        <w:rPr>
          <w:rFonts w:ascii="Tahoma" w:hAnsi="Tahoma" w:cs="Tahoma"/>
          <w:b/>
        </w:rPr>
        <w:t xml:space="preserve">Check) . . . </w:t>
      </w:r>
    </w:p>
    <w:p w:rsidR="00482FDD" w:rsidRDefault="00482FDD" w:rsidP="004058D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APS (Analyzing Primary Sources) . . . </w:t>
      </w:r>
    </w:p>
    <w:p w:rsidR="00504ABF" w:rsidRDefault="00AE36FE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LTT (Link T</w:t>
      </w:r>
      <w:r w:rsidR="00C2381C">
        <w:rPr>
          <w:rFonts w:ascii="Tahoma" w:hAnsi="Tahoma" w:cs="Tahoma"/>
          <w:b/>
        </w:rPr>
        <w:t xml:space="preserve">o Today) . . . </w:t>
      </w:r>
    </w:p>
    <w:p w:rsidR="00AE36FE" w:rsidRDefault="00AE36FE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LIH (Literature In history) . . . </w:t>
      </w:r>
    </w:p>
    <w:p w:rsidR="00094D69" w:rsidRDefault="00094D69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SSSA (Social Studies Skills Activity) . . . </w:t>
      </w:r>
    </w:p>
    <w:p w:rsidR="001E37CE" w:rsidRDefault="001E37CE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FOAP (Facts &amp; Opinions about the Past) . . . </w:t>
      </w:r>
    </w:p>
    <w:p w:rsidR="006E2BEF" w:rsidRDefault="006E2BEF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RAS (Reading &amp; Analysis Skills) . . . </w:t>
      </w:r>
    </w:p>
    <w:p w:rsidR="008210CC" w:rsidRDefault="008210CC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WCQ (Weekly Chapter Quiz) . . . </w:t>
      </w:r>
    </w:p>
    <w:p w:rsidR="005763E5" w:rsidRDefault="005763E5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PSS (Problem Solving Strategies) . . . </w:t>
      </w:r>
    </w:p>
    <w:p w:rsidR="005763E5" w:rsidRDefault="005763E5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VRQ (Vocabulary Review Quiz) . . . </w:t>
      </w:r>
    </w:p>
    <w:p w:rsidR="00E46D19" w:rsidRDefault="00E46D19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 (Grade Rationale) . . . </w:t>
      </w:r>
    </w:p>
    <w:p w:rsidR="003A4483" w:rsidRDefault="003A4483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ECP (Extra-credit Proverb) . . . </w:t>
      </w:r>
    </w:p>
    <w:p w:rsidR="00714576" w:rsidRDefault="00714576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DCL (Daily Check List) . . . </w:t>
      </w:r>
    </w:p>
    <w:p w:rsidR="00714576" w:rsidRDefault="00714576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DW</w:t>
      </w:r>
      <w:r w:rsidR="00E82A76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A (Daily Warm-up Activity) formerly called Do Now Activity (DNA) . . . </w:t>
      </w:r>
    </w:p>
    <w:p w:rsidR="00714576" w:rsidRDefault="00714576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DIN (Digital Interactive Notebook) . . . </w:t>
      </w:r>
    </w:p>
    <w:p w:rsidR="000C52C0" w:rsidRDefault="000C52C0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PFAM (Ponder for a Moment) . . .</w:t>
      </w:r>
    </w:p>
    <w:p w:rsidR="00FD21DF" w:rsidRDefault="00FD21DF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ASAP (As soon as possible) . . . </w:t>
      </w:r>
    </w:p>
    <w:p w:rsidR="00B1744C" w:rsidRDefault="00B1744C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DMB (Daily Movement Break) . . . </w:t>
      </w:r>
    </w:p>
    <w:p w:rsidR="00E75523" w:rsidRDefault="00E75523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 (Long Essay) . . . </w:t>
      </w:r>
    </w:p>
    <w:p w:rsidR="00E75523" w:rsidRDefault="00E75523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UE (Unit Essay) . . . </w:t>
      </w:r>
    </w:p>
    <w:p w:rsidR="00711007" w:rsidRDefault="00711007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PPR</w:t>
      </w:r>
      <w:r w:rsidR="00A65D2C">
        <w:rPr>
          <w:rFonts w:ascii="Tahoma" w:hAnsi="Tahoma" w:cs="Tahoma"/>
          <w:b/>
        </w:rPr>
        <w:t>Q</w:t>
      </w:r>
      <w:r>
        <w:rPr>
          <w:rFonts w:ascii="Tahoma" w:hAnsi="Tahoma" w:cs="Tahoma"/>
          <w:b/>
        </w:rPr>
        <w:t xml:space="preserve">CI (Pre Progress Report </w:t>
      </w:r>
      <w:r w:rsidR="00A65D2C">
        <w:rPr>
          <w:rFonts w:ascii="Tahoma" w:hAnsi="Tahoma" w:cs="Tahoma"/>
          <w:b/>
        </w:rPr>
        <w:t xml:space="preserve">Quarterly </w:t>
      </w:r>
      <w:r>
        <w:rPr>
          <w:rFonts w:ascii="Tahoma" w:hAnsi="Tahoma" w:cs="Tahoma"/>
          <w:b/>
        </w:rPr>
        <w:t xml:space="preserve">Check In) . . . </w:t>
      </w:r>
    </w:p>
    <w:p w:rsidR="00D1193A" w:rsidRDefault="00711007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MJC (Monthly Journal Check</w:t>
      </w:r>
      <w:r w:rsidR="008C2B15">
        <w:rPr>
          <w:rFonts w:ascii="Tahoma" w:hAnsi="Tahoma" w:cs="Tahoma"/>
          <w:b/>
        </w:rPr>
        <w:t>)</w:t>
      </w:r>
      <w:r w:rsidR="00D1193A">
        <w:rPr>
          <w:rFonts w:ascii="Tahoma" w:hAnsi="Tahoma" w:cs="Tahoma"/>
          <w:b/>
        </w:rPr>
        <w:t xml:space="preserve"> . . . </w:t>
      </w:r>
    </w:p>
    <w:p w:rsidR="00BD3297" w:rsidRDefault="00BD3297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JR (Just right) . . .</w:t>
      </w:r>
    </w:p>
    <w:p w:rsidR="00BD3297" w:rsidRDefault="00BD3297" w:rsidP="00C2381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TF (Too Fast) . . . </w:t>
      </w:r>
    </w:p>
    <w:p w:rsidR="00A9443A" w:rsidRDefault="00BD3297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TS (Too Slow) . . . </w:t>
      </w:r>
    </w:p>
    <w:p w:rsidR="007A1B9E" w:rsidRDefault="007A1B9E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DBQ (Document Base Question) . . . </w:t>
      </w:r>
    </w:p>
    <w:p w:rsidR="007A1B9E" w:rsidRDefault="007A1B9E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MTS (Making the Speech) . . . </w:t>
      </w:r>
    </w:p>
    <w:p w:rsidR="00EE748C" w:rsidRDefault="00EE748C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MVW (Mega Vocabulary Words) . . . </w:t>
      </w:r>
    </w:p>
    <w:p w:rsidR="000742AF" w:rsidRDefault="000742AF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BP(Brain Pop) . . . </w:t>
      </w:r>
    </w:p>
    <w:p w:rsidR="00625683" w:rsidRDefault="00625683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GCQ (Google Classroom Quiz) . . . </w:t>
      </w:r>
    </w:p>
    <w:p w:rsidR="003E2CE2" w:rsidRDefault="003E2CE2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ICOLR (In Class Online Reading) . . . </w:t>
      </w:r>
    </w:p>
    <w:p w:rsidR="003E100F" w:rsidRDefault="003E100F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WSA (Weekly Section Assessment) . . . </w:t>
      </w:r>
    </w:p>
    <w:p w:rsidR="00075679" w:rsidRDefault="00075679" w:rsidP="00A9443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OLA (Online Assignment) . . . </w:t>
      </w:r>
    </w:p>
    <w:p w:rsidR="00D0783B" w:rsidRDefault="007A347F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WSR (Wee</w:t>
      </w:r>
      <w:r w:rsidR="00D0783B">
        <w:rPr>
          <w:rFonts w:ascii="Tahoma" w:hAnsi="Tahoma" w:cs="Tahoma"/>
          <w:b/>
        </w:rPr>
        <w:t>kly Supplemental Reading) . . .</w:t>
      </w:r>
    </w:p>
    <w:p w:rsidR="007779F1" w:rsidRDefault="007779F1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KTRQ (Key Terms Review Quiz) . . . </w:t>
      </w:r>
    </w:p>
    <w:p w:rsidR="000858BA" w:rsidRDefault="000858BA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OLTB (Online Textbook) . . . </w:t>
      </w:r>
    </w:p>
    <w:p w:rsidR="00D90B67" w:rsidRDefault="009669A7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UKTRQ</w:t>
      </w:r>
      <w:r w:rsidR="00D90B67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>Unit Key Terms Review Quiz</w:t>
      </w:r>
      <w:r w:rsidR="00D90B67">
        <w:rPr>
          <w:rFonts w:ascii="Tahoma" w:hAnsi="Tahoma" w:cs="Tahoma"/>
          <w:b/>
        </w:rPr>
        <w:t xml:space="preserve">) . . . </w:t>
      </w:r>
    </w:p>
    <w:p w:rsidR="009669A7" w:rsidRDefault="009669A7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OLUA (Online Unit Assessment) . . . </w:t>
      </w:r>
    </w:p>
    <w:p w:rsidR="00D90B67" w:rsidRDefault="00D90B67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OLR (Online Reading) . . . </w:t>
      </w:r>
    </w:p>
    <w:p w:rsidR="00DB0C40" w:rsidRDefault="00DB0C40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AV (Academic Vocabulary) . . . </w:t>
      </w:r>
    </w:p>
    <w:p w:rsidR="00DB0C40" w:rsidRDefault="00DB0C40" w:rsidP="00D0783B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BW (Bonus Words) . . . </w:t>
      </w:r>
    </w:p>
    <w:p w:rsidR="00127DD0" w:rsidRDefault="00127DD0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HATB (History Alive Textbook) . . .</w:t>
      </w:r>
    </w:p>
    <w:p w:rsidR="00C85FAF" w:rsidRDefault="00C85FAF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FPGP (Filial Piety Group Projects) . . . </w:t>
      </w:r>
    </w:p>
    <w:p w:rsidR="00F308AD" w:rsidRDefault="00F308AD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SH (Study Hall) . . . </w:t>
      </w:r>
    </w:p>
    <w:p w:rsidR="00F308AD" w:rsidRDefault="00F308AD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ISH (Independent Study Hall) . . . </w:t>
      </w:r>
    </w:p>
    <w:p w:rsidR="00F308AD" w:rsidRDefault="00F308AD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GSH (Group Study Hall) . . . </w:t>
      </w:r>
    </w:p>
    <w:p w:rsidR="00711007" w:rsidRDefault="00711007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FOW (Focus On Writing) . . . </w:t>
      </w:r>
    </w:p>
    <w:p w:rsidR="00711007" w:rsidRDefault="00E3697F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</w:t>
      </w:r>
      <w:r w:rsidR="00711007">
        <w:rPr>
          <w:rFonts w:ascii="Tahoma" w:hAnsi="Tahoma" w:cs="Tahoma"/>
          <w:b/>
        </w:rPr>
        <w:t>WJC (</w:t>
      </w:r>
      <w:r>
        <w:rPr>
          <w:rFonts w:ascii="Tahoma" w:hAnsi="Tahoma" w:cs="Tahoma"/>
          <w:b/>
        </w:rPr>
        <w:t>Bi-</w:t>
      </w:r>
      <w:bookmarkStart w:id="0" w:name="_GoBack"/>
      <w:bookmarkEnd w:id="0"/>
      <w:r w:rsidR="00711007">
        <w:rPr>
          <w:rFonts w:ascii="Tahoma" w:hAnsi="Tahoma" w:cs="Tahoma"/>
          <w:b/>
        </w:rPr>
        <w:t xml:space="preserve">Weekly Journal Check) . . . </w:t>
      </w:r>
    </w:p>
    <w:p w:rsidR="00E246C2" w:rsidRDefault="00E246C2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FS (Friday’s Salon) . . . </w:t>
      </w:r>
    </w:p>
    <w:p w:rsidR="00E246C2" w:rsidRDefault="00E246C2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4CA  (4-Corners Activity) . . . </w:t>
      </w:r>
    </w:p>
    <w:p w:rsidR="00E246C2" w:rsidRDefault="00E246C2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TAT (Thinking About Things) . . . </w:t>
      </w:r>
    </w:p>
    <w:p w:rsidR="005552FE" w:rsidRDefault="005552FE" w:rsidP="00127DD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PFAM (Ponder for a moment) . . . </w:t>
      </w:r>
    </w:p>
    <w:p w:rsidR="00711007" w:rsidRPr="00127DD0" w:rsidRDefault="00711007" w:rsidP="00711007">
      <w:pPr>
        <w:spacing w:after="0" w:line="240" w:lineRule="auto"/>
        <w:ind w:left="720"/>
        <w:rPr>
          <w:rFonts w:ascii="Tahoma" w:hAnsi="Tahoma" w:cs="Tahoma"/>
          <w:b/>
        </w:rPr>
      </w:pPr>
    </w:p>
    <w:p w:rsidR="00C2381C" w:rsidRDefault="00C2381C" w:rsidP="00C2381C">
      <w:pPr>
        <w:spacing w:after="0" w:line="240" w:lineRule="auto"/>
        <w:rPr>
          <w:rFonts w:ascii="Tahoma" w:hAnsi="Tahoma" w:cs="Tahoma"/>
          <w:b/>
        </w:rPr>
      </w:pPr>
    </w:p>
    <w:p w:rsidR="00C2381C" w:rsidRPr="00C2381C" w:rsidRDefault="00C2381C" w:rsidP="00C2381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C2381C">
        <w:rPr>
          <w:rFonts w:ascii="Lucida Calligraphy" w:hAnsi="Lucida Calligraphy" w:cs="Tahoma"/>
          <w:b/>
          <w:sz w:val="28"/>
          <w:szCs w:val="28"/>
        </w:rPr>
        <w:t>Always do your best work!</w:t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C2381C">
        <w:rPr>
          <w:rFonts w:ascii="Lucida Calligraphy" w:hAnsi="Lucida Calligraphy" w:cs="Tahoma"/>
          <w:b/>
          <w:sz w:val="28"/>
          <w:szCs w:val="28"/>
        </w:rPr>
        <w:sym w:font="Wingdings" w:char="F04A"/>
      </w:r>
    </w:p>
    <w:p w:rsidR="00C2381C" w:rsidRPr="00C2381C" w:rsidRDefault="00C2381C" w:rsidP="00C2381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C2381C" w:rsidRPr="00C2381C" w:rsidRDefault="00C2381C" w:rsidP="00C2381C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C2381C">
        <w:rPr>
          <w:rFonts w:ascii="Lucida Calligraphy" w:hAnsi="Lucida Calligraphy" w:cs="Tahoma"/>
          <w:b/>
          <w:sz w:val="28"/>
          <w:szCs w:val="28"/>
        </w:rPr>
        <w:t>Mr. Fulumirani</w:t>
      </w:r>
    </w:p>
    <w:sectPr w:rsidR="00C2381C" w:rsidRPr="00C2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2D5A"/>
    <w:multiLevelType w:val="multilevel"/>
    <w:tmpl w:val="2F5E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1NDI2MrGwMLYwsDBU0lEKTi0uzszPAykwMqoFAASofv4tAAAA"/>
  </w:docVars>
  <w:rsids>
    <w:rsidRoot w:val="005A1F2B"/>
    <w:rsid w:val="00011647"/>
    <w:rsid w:val="00012AD6"/>
    <w:rsid w:val="000522AF"/>
    <w:rsid w:val="000742AF"/>
    <w:rsid w:val="00075679"/>
    <w:rsid w:val="000858BA"/>
    <w:rsid w:val="00094D69"/>
    <w:rsid w:val="000C52C0"/>
    <w:rsid w:val="00127DD0"/>
    <w:rsid w:val="00165708"/>
    <w:rsid w:val="001E02CD"/>
    <w:rsid w:val="001E15BB"/>
    <w:rsid w:val="001E37CE"/>
    <w:rsid w:val="00204322"/>
    <w:rsid w:val="00241AC6"/>
    <w:rsid w:val="00250365"/>
    <w:rsid w:val="0027539A"/>
    <w:rsid w:val="002847B7"/>
    <w:rsid w:val="002C7480"/>
    <w:rsid w:val="002E2E86"/>
    <w:rsid w:val="002F221E"/>
    <w:rsid w:val="003169E6"/>
    <w:rsid w:val="00364FF3"/>
    <w:rsid w:val="003725DC"/>
    <w:rsid w:val="003A3583"/>
    <w:rsid w:val="003A4483"/>
    <w:rsid w:val="003C3835"/>
    <w:rsid w:val="003E100F"/>
    <w:rsid w:val="003E2CE2"/>
    <w:rsid w:val="004058D7"/>
    <w:rsid w:val="00440162"/>
    <w:rsid w:val="0044188F"/>
    <w:rsid w:val="00482FDD"/>
    <w:rsid w:val="004A471E"/>
    <w:rsid w:val="004B1B80"/>
    <w:rsid w:val="004C6258"/>
    <w:rsid w:val="00502CE3"/>
    <w:rsid w:val="00514676"/>
    <w:rsid w:val="005416CA"/>
    <w:rsid w:val="005450F0"/>
    <w:rsid w:val="005552FE"/>
    <w:rsid w:val="00564523"/>
    <w:rsid w:val="005763E5"/>
    <w:rsid w:val="005A1F2B"/>
    <w:rsid w:val="005C392F"/>
    <w:rsid w:val="00610A6D"/>
    <w:rsid w:val="00625683"/>
    <w:rsid w:val="0062644E"/>
    <w:rsid w:val="006731D2"/>
    <w:rsid w:val="006B2026"/>
    <w:rsid w:val="006C333E"/>
    <w:rsid w:val="006E2BEF"/>
    <w:rsid w:val="006F594B"/>
    <w:rsid w:val="007072CF"/>
    <w:rsid w:val="00711007"/>
    <w:rsid w:val="00714576"/>
    <w:rsid w:val="00735767"/>
    <w:rsid w:val="00742937"/>
    <w:rsid w:val="00764AFA"/>
    <w:rsid w:val="007779F1"/>
    <w:rsid w:val="0079778F"/>
    <w:rsid w:val="007A1B9E"/>
    <w:rsid w:val="007A347F"/>
    <w:rsid w:val="007A6051"/>
    <w:rsid w:val="007E7B9F"/>
    <w:rsid w:val="00805280"/>
    <w:rsid w:val="00813743"/>
    <w:rsid w:val="008210CC"/>
    <w:rsid w:val="00874E2E"/>
    <w:rsid w:val="008C2B15"/>
    <w:rsid w:val="009459F7"/>
    <w:rsid w:val="009669A7"/>
    <w:rsid w:val="00A65D2C"/>
    <w:rsid w:val="00A859B6"/>
    <w:rsid w:val="00A91E4D"/>
    <w:rsid w:val="00A9443A"/>
    <w:rsid w:val="00AD4522"/>
    <w:rsid w:val="00AE36FE"/>
    <w:rsid w:val="00AE3B0C"/>
    <w:rsid w:val="00B12FA8"/>
    <w:rsid w:val="00B1744C"/>
    <w:rsid w:val="00BD3297"/>
    <w:rsid w:val="00BE2470"/>
    <w:rsid w:val="00C15722"/>
    <w:rsid w:val="00C2381C"/>
    <w:rsid w:val="00C85FAF"/>
    <w:rsid w:val="00CA27F3"/>
    <w:rsid w:val="00CD50AF"/>
    <w:rsid w:val="00CE7800"/>
    <w:rsid w:val="00D0086E"/>
    <w:rsid w:val="00D0783B"/>
    <w:rsid w:val="00D1193A"/>
    <w:rsid w:val="00D90B67"/>
    <w:rsid w:val="00DB0C40"/>
    <w:rsid w:val="00DF061F"/>
    <w:rsid w:val="00E22C86"/>
    <w:rsid w:val="00E246C2"/>
    <w:rsid w:val="00E3697F"/>
    <w:rsid w:val="00E46D19"/>
    <w:rsid w:val="00E66CB8"/>
    <w:rsid w:val="00E75523"/>
    <w:rsid w:val="00E82A76"/>
    <w:rsid w:val="00E92BE7"/>
    <w:rsid w:val="00E93A7F"/>
    <w:rsid w:val="00EE748C"/>
    <w:rsid w:val="00F308AD"/>
    <w:rsid w:val="00F313CC"/>
    <w:rsid w:val="00F345FC"/>
    <w:rsid w:val="00FA2A91"/>
    <w:rsid w:val="00FA6918"/>
    <w:rsid w:val="00FB0FF8"/>
    <w:rsid w:val="00FC3D6B"/>
    <w:rsid w:val="00FD21DF"/>
    <w:rsid w:val="00FE2C7E"/>
    <w:rsid w:val="00FF2B2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CCBB"/>
  <w15:docId w15:val="{9B68B316-DAFA-4A81-BCE9-3409A86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Fulumirani, Chwezi Ipyana</dc:creator>
  <cp:lastModifiedBy>Fulumirani, Chwezi Ipyana</cp:lastModifiedBy>
  <cp:revision>5</cp:revision>
  <cp:lastPrinted>2018-08-22T23:03:00Z</cp:lastPrinted>
  <dcterms:created xsi:type="dcterms:W3CDTF">2019-07-05T19:47:00Z</dcterms:created>
  <dcterms:modified xsi:type="dcterms:W3CDTF">2019-07-26T04:32:00Z</dcterms:modified>
</cp:coreProperties>
</file>