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B8" w:rsidRPr="00C421EE" w:rsidRDefault="004E6EB8" w:rsidP="004E6EB8">
      <w:pPr>
        <w:spacing w:after="0" w:line="240" w:lineRule="auto"/>
        <w:rPr>
          <w:rFonts w:asciiTheme="majorHAnsi" w:hAnsiTheme="majorHAnsi" w:cs="Tahoma"/>
          <w:b/>
          <w:sz w:val="24"/>
          <w:szCs w:val="24"/>
        </w:rPr>
      </w:pPr>
      <w:r w:rsidRPr="00C421EE">
        <w:rPr>
          <w:rFonts w:asciiTheme="majorHAnsi" w:hAnsiTheme="majorHAnsi" w:cs="Tahoma"/>
          <w:b/>
          <w:sz w:val="24"/>
          <w:szCs w:val="24"/>
        </w:rPr>
        <w:t>Mr. Fulumirani</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4"/>
          <w:szCs w:val="24"/>
        </w:rPr>
        <w:t xml:space="preserve">        Fred T. Korematsu MS</w:t>
      </w:r>
    </w:p>
    <w:p w:rsidR="004E6EB8" w:rsidRPr="00095CA7" w:rsidRDefault="00422112" w:rsidP="004E6EB8">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0B6F3E">
        <w:rPr>
          <w:rFonts w:asciiTheme="majorHAnsi" w:hAnsiTheme="majorHAnsi" w:cs="Tahoma"/>
          <w:b/>
          <w:sz w:val="24"/>
          <w:szCs w:val="24"/>
        </w:rPr>
        <w:t xml:space="preserve">        Spring Semester 2019</w:t>
      </w:r>
    </w:p>
    <w:p w:rsidR="004E6EB8" w:rsidRPr="00857534" w:rsidRDefault="004E6EB8" w:rsidP="004E6EB8">
      <w:pPr>
        <w:spacing w:after="0" w:line="240" w:lineRule="auto"/>
        <w:rPr>
          <w:rFonts w:ascii="Tahoma" w:hAnsi="Tahoma" w:cs="Tahoma"/>
          <w:b/>
          <w:sz w:val="24"/>
          <w:szCs w:val="24"/>
        </w:rPr>
      </w:pPr>
    </w:p>
    <w:p w:rsidR="004E6EB8" w:rsidRPr="007F6192" w:rsidRDefault="004E6EB8" w:rsidP="004E6EB8">
      <w:pPr>
        <w:spacing w:after="0" w:line="240" w:lineRule="auto"/>
        <w:jc w:val="center"/>
        <w:rPr>
          <w:rFonts w:ascii="Lucida Calligraphy" w:hAnsi="Lucida Calligraphy" w:cs="Tahoma"/>
          <w:b/>
          <w:sz w:val="28"/>
          <w:szCs w:val="28"/>
        </w:rPr>
      </w:pPr>
      <w:r w:rsidRPr="007F6192">
        <w:rPr>
          <w:rFonts w:ascii="Lucida Calligraphy" w:hAnsi="Lucida Calligraphy" w:cs="Tahoma"/>
          <w:b/>
          <w:sz w:val="28"/>
          <w:szCs w:val="28"/>
        </w:rPr>
        <w:t>World History</w:t>
      </w:r>
      <w:r w:rsidR="008B59B1">
        <w:rPr>
          <w:rFonts w:ascii="Lucida Calligraphy" w:hAnsi="Lucida Calligraphy" w:cs="Tahoma"/>
          <w:b/>
          <w:sz w:val="28"/>
          <w:szCs w:val="28"/>
        </w:rPr>
        <w:t>**</w:t>
      </w:r>
      <w:r w:rsidRPr="007F6192">
        <w:rPr>
          <w:rFonts w:ascii="Lucida Calligraphy" w:hAnsi="Lucida Calligraphy" w:cs="Tahoma"/>
          <w:b/>
          <w:sz w:val="28"/>
          <w:szCs w:val="28"/>
        </w:rPr>
        <w:t xml:space="preserve"> </w:t>
      </w:r>
    </w:p>
    <w:p w:rsidR="004E6EB8" w:rsidRPr="007F6192" w:rsidRDefault="004E6EB8" w:rsidP="004E6EB8">
      <w:pPr>
        <w:spacing w:after="0" w:line="240" w:lineRule="auto"/>
        <w:jc w:val="center"/>
        <w:rPr>
          <w:rFonts w:ascii="Lucida Handwriting" w:hAnsi="Lucida Handwriting" w:cs="Tahoma"/>
          <w:b/>
          <w:sz w:val="28"/>
          <w:szCs w:val="28"/>
        </w:rPr>
      </w:pPr>
      <w:r w:rsidRPr="007F6192">
        <w:rPr>
          <w:rFonts w:ascii="Algerian" w:hAnsi="Algerian" w:cs="Tahoma"/>
          <w:b/>
          <w:sz w:val="28"/>
          <w:szCs w:val="28"/>
        </w:rPr>
        <w:t xml:space="preserve">Take Home History Final . . . </w:t>
      </w:r>
    </w:p>
    <w:p w:rsidR="004E6EB8" w:rsidRPr="00095CA7" w:rsidRDefault="004E6EB8" w:rsidP="004E6EB8">
      <w:pPr>
        <w:spacing w:after="0" w:line="240" w:lineRule="auto"/>
        <w:jc w:val="center"/>
        <w:rPr>
          <w:rFonts w:ascii="Lucida Handwriting" w:hAnsi="Lucida Handwriting" w:cs="Tahoma"/>
          <w:b/>
        </w:rPr>
      </w:pPr>
      <w:r w:rsidRPr="00095CA7">
        <w:rPr>
          <w:rFonts w:ascii="Lucida Handwriting" w:hAnsi="Lucida Handwriting" w:cs="Tahoma"/>
          <w:b/>
        </w:rPr>
        <w:t>Analyzing Primary Sources: Christopher Columbus</w:t>
      </w:r>
      <w:r w:rsidR="00485084">
        <w:rPr>
          <w:rFonts w:ascii="Lucida Handwriting" w:hAnsi="Lucida Handwriting" w:cs="Tahoma"/>
          <w:b/>
        </w:rPr>
        <w:t>*</w:t>
      </w:r>
      <w:r w:rsidR="008B59B1">
        <w:rPr>
          <w:rFonts w:ascii="Lucida Handwriting" w:hAnsi="Lucida Handwriting" w:cs="Tahoma"/>
          <w:b/>
        </w:rPr>
        <w:t>*</w:t>
      </w:r>
    </w:p>
    <w:p w:rsidR="004E6EB8" w:rsidRPr="00422112" w:rsidRDefault="00FE32CD" w:rsidP="004E6EB8">
      <w:pPr>
        <w:spacing w:after="0" w:line="240" w:lineRule="auto"/>
        <w:jc w:val="center"/>
        <w:rPr>
          <w:rFonts w:asciiTheme="majorHAnsi" w:hAnsiTheme="majorHAnsi" w:cs="Tahoma"/>
          <w:b/>
          <w:sz w:val="24"/>
          <w:szCs w:val="24"/>
        </w:rPr>
      </w:pPr>
      <w:r w:rsidRPr="00422112">
        <w:rPr>
          <w:rFonts w:asciiTheme="majorHAnsi" w:hAnsiTheme="majorHAnsi" w:cs="Tahoma"/>
          <w:b/>
          <w:sz w:val="24"/>
          <w:szCs w:val="24"/>
        </w:rPr>
        <w:t xml:space="preserve">Periods: </w:t>
      </w:r>
      <w:proofErr w:type="gramStart"/>
      <w:r w:rsidRPr="00422112">
        <w:rPr>
          <w:rFonts w:asciiTheme="majorHAnsi" w:hAnsiTheme="majorHAnsi" w:cs="Tahoma"/>
          <w:b/>
          <w:sz w:val="24"/>
          <w:szCs w:val="24"/>
        </w:rPr>
        <w:t>1</w:t>
      </w:r>
      <w:proofErr w:type="gramEnd"/>
      <w:r w:rsidRPr="00422112">
        <w:rPr>
          <w:rFonts w:asciiTheme="majorHAnsi" w:hAnsiTheme="majorHAnsi" w:cs="Tahoma"/>
          <w:b/>
          <w:sz w:val="24"/>
          <w:szCs w:val="24"/>
        </w:rPr>
        <w:t>, 2, 3</w:t>
      </w:r>
      <w:r w:rsidR="004E6EB8" w:rsidRPr="00422112">
        <w:rPr>
          <w:rFonts w:asciiTheme="majorHAnsi" w:hAnsiTheme="majorHAnsi" w:cs="Tahoma"/>
          <w:b/>
          <w:sz w:val="24"/>
          <w:szCs w:val="24"/>
        </w:rPr>
        <w:t>, 6, &amp; 7 (Grade 7)</w:t>
      </w:r>
    </w:p>
    <w:p w:rsidR="004E6EB8" w:rsidRPr="00422112" w:rsidRDefault="000B6F3E" w:rsidP="004E6EB8">
      <w:pPr>
        <w:spacing w:after="0" w:line="240" w:lineRule="auto"/>
        <w:jc w:val="center"/>
        <w:rPr>
          <w:rFonts w:asciiTheme="majorHAnsi" w:hAnsiTheme="majorHAnsi" w:cs="Tahoma"/>
          <w:b/>
          <w:sz w:val="24"/>
          <w:szCs w:val="24"/>
        </w:rPr>
      </w:pPr>
      <w:r>
        <w:rPr>
          <w:rFonts w:asciiTheme="majorHAnsi" w:hAnsiTheme="majorHAnsi" w:cs="Tahoma"/>
          <w:b/>
          <w:sz w:val="24"/>
          <w:szCs w:val="24"/>
        </w:rPr>
        <w:t>Tuesda</w:t>
      </w:r>
      <w:r w:rsidR="00FB56A8">
        <w:rPr>
          <w:rFonts w:asciiTheme="majorHAnsi" w:hAnsiTheme="majorHAnsi" w:cs="Tahoma"/>
          <w:b/>
          <w:sz w:val="24"/>
          <w:szCs w:val="24"/>
        </w:rPr>
        <w:t>y, May 29</w:t>
      </w:r>
      <w:r w:rsidR="00FE32CD" w:rsidRPr="00422112">
        <w:rPr>
          <w:rFonts w:asciiTheme="majorHAnsi" w:hAnsiTheme="majorHAnsi" w:cs="Tahoma"/>
          <w:b/>
          <w:sz w:val="24"/>
          <w:szCs w:val="24"/>
        </w:rPr>
        <w:t xml:space="preserve">, </w:t>
      </w:r>
      <w:r>
        <w:rPr>
          <w:rFonts w:asciiTheme="majorHAnsi" w:hAnsiTheme="majorHAnsi" w:cs="Tahoma"/>
          <w:b/>
          <w:sz w:val="24"/>
          <w:szCs w:val="24"/>
        </w:rPr>
        <w:t>2019</w:t>
      </w:r>
    </w:p>
    <w:p w:rsidR="004E6EB8" w:rsidRPr="00422112" w:rsidRDefault="00BC6F2A" w:rsidP="004E6EB8">
      <w:pPr>
        <w:spacing w:after="0" w:line="240" w:lineRule="auto"/>
        <w:jc w:val="center"/>
        <w:rPr>
          <w:rFonts w:asciiTheme="majorHAnsi" w:hAnsiTheme="majorHAnsi" w:cs="Tahoma"/>
          <w:b/>
          <w:sz w:val="24"/>
          <w:szCs w:val="24"/>
        </w:rPr>
      </w:pPr>
      <w:r w:rsidRPr="00422112">
        <w:rPr>
          <w:rFonts w:asciiTheme="majorHAnsi" w:hAnsiTheme="majorHAnsi" w:cs="Tahoma"/>
          <w:b/>
          <w:sz w:val="24"/>
          <w:szCs w:val="24"/>
        </w:rPr>
        <w:t>Fourth</w:t>
      </w:r>
      <w:r w:rsidR="004E6EB8" w:rsidRPr="00422112">
        <w:rPr>
          <w:rFonts w:asciiTheme="majorHAnsi" w:hAnsiTheme="majorHAnsi" w:cs="Tahoma"/>
          <w:b/>
          <w:sz w:val="24"/>
          <w:szCs w:val="24"/>
        </w:rPr>
        <w:t xml:space="preserve"> Quarter </w:t>
      </w:r>
    </w:p>
    <w:p w:rsidR="004E6EB8" w:rsidRPr="00422112" w:rsidRDefault="004E6EB8" w:rsidP="004E6EB8">
      <w:pPr>
        <w:spacing w:after="0" w:line="240" w:lineRule="auto"/>
        <w:jc w:val="center"/>
        <w:rPr>
          <w:rFonts w:ascii="Tahoma" w:hAnsi="Tahoma" w:cs="Tahoma"/>
          <w:b/>
        </w:rPr>
      </w:pPr>
    </w:p>
    <w:p w:rsidR="004E6EB8" w:rsidRPr="00095CA7" w:rsidRDefault="004E6EB8" w:rsidP="004E6EB8">
      <w:pPr>
        <w:spacing w:after="0" w:line="240" w:lineRule="auto"/>
        <w:rPr>
          <w:rFonts w:ascii="Lucida Handwriting" w:hAnsi="Lucida Handwriting" w:cs="Tahoma"/>
          <w:b/>
          <w:sz w:val="20"/>
          <w:szCs w:val="20"/>
        </w:rPr>
      </w:pPr>
      <w:r w:rsidRPr="00095CA7">
        <w:rPr>
          <w:rFonts w:ascii="Lucida Handwriting" w:hAnsi="Lucida Handwriting" w:cs="Tahoma"/>
          <w:b/>
          <w:sz w:val="20"/>
          <w:szCs w:val="20"/>
        </w:rPr>
        <w:t xml:space="preserve">“As I would not be a slave, so I would not </w:t>
      </w:r>
      <w:r w:rsidR="00E8777B" w:rsidRPr="00095CA7">
        <w:rPr>
          <w:rFonts w:ascii="Lucida Handwriting" w:hAnsi="Lucida Handwriting" w:cs="Tahoma"/>
          <w:b/>
          <w:sz w:val="20"/>
          <w:szCs w:val="20"/>
        </w:rPr>
        <w:t xml:space="preserve">be a </w:t>
      </w:r>
      <w:r w:rsidRPr="00095CA7">
        <w:rPr>
          <w:rFonts w:ascii="Lucida Handwriting" w:hAnsi="Lucida Handwriting" w:cs="Tahoma"/>
          <w:b/>
          <w:sz w:val="20"/>
          <w:szCs w:val="20"/>
        </w:rPr>
        <w:t xml:space="preserve">master. This expresses my idea of Democracy. Whatever differs from </w:t>
      </w:r>
      <w:r w:rsidR="00B57A74" w:rsidRPr="00095CA7">
        <w:rPr>
          <w:rFonts w:ascii="Lucida Handwriting" w:hAnsi="Lucida Handwriting" w:cs="Tahoma"/>
          <w:b/>
          <w:sz w:val="20"/>
          <w:szCs w:val="20"/>
        </w:rPr>
        <w:t>this</w:t>
      </w:r>
      <w:r w:rsidRPr="00095CA7">
        <w:rPr>
          <w:rFonts w:ascii="Lucida Handwriting" w:hAnsi="Lucida Handwriting" w:cs="Tahoma"/>
          <w:b/>
          <w:sz w:val="20"/>
          <w:szCs w:val="20"/>
        </w:rPr>
        <w:t>, to the extent of the differences, is no Democracy.”</w:t>
      </w:r>
      <w:r w:rsidR="00B57A74" w:rsidRPr="00095CA7">
        <w:rPr>
          <w:rFonts w:ascii="Lucida Handwriting" w:hAnsi="Lucida Handwriting" w:cs="Tahoma"/>
          <w:b/>
          <w:sz w:val="20"/>
          <w:szCs w:val="20"/>
        </w:rPr>
        <w:t>—</w:t>
      </w:r>
      <w:r w:rsidRPr="00095CA7">
        <w:rPr>
          <w:rFonts w:ascii="Lucida Handwriting" w:hAnsi="Lucida Handwriting" w:cs="Tahoma"/>
          <w:b/>
          <w:sz w:val="20"/>
          <w:szCs w:val="20"/>
        </w:rPr>
        <w:t>Abraham</w:t>
      </w:r>
      <w:r w:rsidR="00E8777B" w:rsidRPr="00095CA7">
        <w:rPr>
          <w:rFonts w:ascii="Lucida Handwriting" w:hAnsi="Lucida Handwriting" w:cs="Tahoma"/>
          <w:b/>
          <w:sz w:val="20"/>
          <w:szCs w:val="20"/>
        </w:rPr>
        <w:t xml:space="preserve"> Lincoln, 16</w:t>
      </w:r>
      <w:r w:rsidR="00E8777B" w:rsidRPr="00095CA7">
        <w:rPr>
          <w:rFonts w:ascii="Lucida Handwriting" w:hAnsi="Lucida Handwriting" w:cs="Tahoma"/>
          <w:b/>
          <w:sz w:val="20"/>
          <w:szCs w:val="20"/>
          <w:vertAlign w:val="superscript"/>
        </w:rPr>
        <w:t>th</w:t>
      </w:r>
      <w:r w:rsidR="00E8777B" w:rsidRPr="00095CA7">
        <w:rPr>
          <w:rFonts w:ascii="Lucida Handwriting" w:hAnsi="Lucida Handwriting" w:cs="Tahoma"/>
          <w:b/>
          <w:sz w:val="20"/>
          <w:szCs w:val="20"/>
        </w:rPr>
        <w:t xml:space="preserve"> President of the United States</w:t>
      </w:r>
    </w:p>
    <w:p w:rsidR="00422112" w:rsidRPr="00095CA7" w:rsidRDefault="00422112" w:rsidP="004E6EB8">
      <w:pPr>
        <w:spacing w:after="0" w:line="240" w:lineRule="auto"/>
        <w:rPr>
          <w:rFonts w:asciiTheme="majorHAnsi" w:hAnsiTheme="majorHAnsi" w:cs="Tahoma"/>
          <w:b/>
          <w:sz w:val="20"/>
          <w:szCs w:val="20"/>
        </w:rPr>
      </w:pPr>
    </w:p>
    <w:p w:rsidR="00422112" w:rsidRPr="00095CA7" w:rsidRDefault="00422112" w:rsidP="00422112">
      <w:pPr>
        <w:spacing w:after="0" w:line="240" w:lineRule="auto"/>
        <w:rPr>
          <w:rFonts w:ascii="Lucida Handwriting" w:hAnsi="Lucida Handwriting" w:cs="Tahoma"/>
          <w:b/>
          <w:sz w:val="20"/>
          <w:szCs w:val="20"/>
        </w:rPr>
      </w:pPr>
      <w:r w:rsidRPr="00095CA7">
        <w:rPr>
          <w:rFonts w:ascii="Lucida Handwriting" w:hAnsi="Lucida Handwriting" w:cs="Tahoma"/>
          <w:b/>
          <w:sz w:val="20"/>
          <w:szCs w:val="20"/>
        </w:rPr>
        <w:t>“No one can remain insensitive to the inequalities that persist in the world. No amount of peace building will be able to last nor will harmony and happiness be attained in a society that ignores, pushes to the margins or excludes a part of itself.”—Pope Francis</w:t>
      </w:r>
    </w:p>
    <w:p w:rsidR="00422112" w:rsidRPr="00E8777B" w:rsidRDefault="00422112" w:rsidP="004E6EB8">
      <w:pPr>
        <w:spacing w:after="0" w:line="240" w:lineRule="auto"/>
        <w:rPr>
          <w:rFonts w:ascii="Lucida Handwriting" w:hAnsi="Lucida Handwriting" w:cs="Tahoma"/>
          <w:b/>
          <w:sz w:val="24"/>
          <w:szCs w:val="24"/>
        </w:rPr>
      </w:pPr>
    </w:p>
    <w:p w:rsidR="00B57A74" w:rsidRPr="00485084" w:rsidRDefault="00B57A74" w:rsidP="004E6EB8">
      <w:pPr>
        <w:spacing w:after="0" w:line="240" w:lineRule="auto"/>
        <w:rPr>
          <w:rFonts w:ascii="Arial" w:hAnsi="Arial" w:cs="Arial"/>
          <w:b/>
          <w:sz w:val="24"/>
          <w:szCs w:val="24"/>
        </w:rPr>
      </w:pPr>
      <w:r w:rsidRPr="00485084">
        <w:rPr>
          <w:rFonts w:ascii="Arial" w:hAnsi="Arial" w:cs="Arial"/>
          <w:b/>
          <w:sz w:val="24"/>
          <w:szCs w:val="24"/>
        </w:rPr>
        <w:t>Christopher Columbus voya</w:t>
      </w:r>
      <w:r w:rsidR="00A25EF4" w:rsidRPr="00485084">
        <w:rPr>
          <w:rFonts w:ascii="Arial" w:hAnsi="Arial" w:cs="Arial"/>
          <w:b/>
          <w:sz w:val="24"/>
          <w:szCs w:val="24"/>
        </w:rPr>
        <w:t xml:space="preserve">ge to the Western Hemisphere in 1492 was one of the most significant events of the last thousand years. Why? Christopher Columbus introduced two phenomena that revolutionized race relations and transformed the modern world: taking land, wealth, and labor from the indigenous people in </w:t>
      </w:r>
      <w:r w:rsidR="0062538A" w:rsidRPr="00485084">
        <w:rPr>
          <w:rFonts w:ascii="Arial" w:hAnsi="Arial" w:cs="Arial"/>
          <w:b/>
          <w:sz w:val="24"/>
          <w:szCs w:val="24"/>
        </w:rPr>
        <w:t xml:space="preserve">the </w:t>
      </w:r>
      <w:r w:rsidR="00A25EF4" w:rsidRPr="00485084">
        <w:rPr>
          <w:rFonts w:ascii="Arial" w:hAnsi="Arial" w:cs="Arial"/>
          <w:b/>
          <w:sz w:val="24"/>
          <w:szCs w:val="24"/>
        </w:rPr>
        <w:t>Western Hem</w:t>
      </w:r>
      <w:r w:rsidR="00FE32CD" w:rsidRPr="00485084">
        <w:rPr>
          <w:rFonts w:ascii="Arial" w:hAnsi="Arial" w:cs="Arial"/>
          <w:b/>
          <w:sz w:val="24"/>
          <w:szCs w:val="24"/>
        </w:rPr>
        <w:t>isphere, lea</w:t>
      </w:r>
      <w:r w:rsidR="006A63B1" w:rsidRPr="00485084">
        <w:rPr>
          <w:rFonts w:ascii="Arial" w:hAnsi="Arial" w:cs="Arial"/>
          <w:b/>
          <w:sz w:val="24"/>
          <w:szCs w:val="24"/>
        </w:rPr>
        <w:t>ding to their near extermination, and the transatlant</w:t>
      </w:r>
      <w:r w:rsidR="00941113">
        <w:rPr>
          <w:rFonts w:ascii="Arial" w:hAnsi="Arial" w:cs="Arial"/>
          <w:b/>
          <w:sz w:val="24"/>
          <w:szCs w:val="24"/>
        </w:rPr>
        <w:t xml:space="preserve">ic slave trade, which created a </w:t>
      </w:r>
      <w:r w:rsidR="00C56835">
        <w:rPr>
          <w:rFonts w:ascii="Arial" w:hAnsi="Arial" w:cs="Arial"/>
          <w:b/>
          <w:sz w:val="24"/>
          <w:szCs w:val="24"/>
        </w:rPr>
        <w:t xml:space="preserve">permanent </w:t>
      </w:r>
      <w:r w:rsidR="006A63B1" w:rsidRPr="00485084">
        <w:rPr>
          <w:rFonts w:ascii="Arial" w:hAnsi="Arial" w:cs="Arial"/>
          <w:b/>
          <w:sz w:val="24"/>
          <w:szCs w:val="24"/>
        </w:rPr>
        <w:t>racial underclass.</w:t>
      </w:r>
    </w:p>
    <w:p w:rsidR="006A63B1" w:rsidRPr="00095CA7" w:rsidRDefault="006A63B1" w:rsidP="004E6EB8">
      <w:pPr>
        <w:spacing w:after="0" w:line="240" w:lineRule="auto"/>
        <w:rPr>
          <w:rFonts w:cs="Tahoma"/>
          <w:b/>
          <w:sz w:val="28"/>
          <w:szCs w:val="28"/>
        </w:rPr>
      </w:pPr>
    </w:p>
    <w:p w:rsidR="006A63B1" w:rsidRPr="00095CA7" w:rsidRDefault="006A63B1" w:rsidP="004E6EB8">
      <w:pPr>
        <w:spacing w:after="0" w:line="240" w:lineRule="auto"/>
        <w:rPr>
          <w:rFonts w:cs="Tahoma"/>
          <w:b/>
          <w:sz w:val="28"/>
          <w:szCs w:val="28"/>
        </w:rPr>
      </w:pPr>
      <w:r w:rsidRPr="00095CA7">
        <w:rPr>
          <w:rFonts w:cs="Tahoma"/>
          <w:b/>
          <w:sz w:val="28"/>
          <w:szCs w:val="28"/>
        </w:rPr>
        <w:t>Directions: examine and a</w:t>
      </w:r>
      <w:r w:rsidR="00B94A94">
        <w:rPr>
          <w:rFonts w:cs="Tahoma"/>
          <w:b/>
          <w:sz w:val="28"/>
          <w:szCs w:val="28"/>
        </w:rPr>
        <w:t xml:space="preserve">nalyze some extracts </w:t>
      </w:r>
      <w:r w:rsidRPr="00095CA7">
        <w:rPr>
          <w:rFonts w:cs="Tahoma"/>
          <w:b/>
          <w:sz w:val="28"/>
          <w:szCs w:val="28"/>
        </w:rPr>
        <w:t xml:space="preserve">that were selected from several primary sources of Columbus (his journals, letters, other members of </w:t>
      </w:r>
      <w:r w:rsidR="000D6892" w:rsidRPr="00095CA7">
        <w:rPr>
          <w:rFonts w:cs="Tahoma"/>
          <w:b/>
          <w:sz w:val="28"/>
          <w:szCs w:val="28"/>
        </w:rPr>
        <w:t xml:space="preserve">his </w:t>
      </w:r>
      <w:r w:rsidRPr="00095CA7">
        <w:rPr>
          <w:rFonts w:cs="Tahoma"/>
          <w:b/>
          <w:sz w:val="28"/>
          <w:szCs w:val="28"/>
        </w:rPr>
        <w:t>expeditions such as Bartolome de Las Casas, the first</w:t>
      </w:r>
      <w:r w:rsidR="0062538A" w:rsidRPr="00095CA7">
        <w:rPr>
          <w:rFonts w:cs="Tahoma"/>
          <w:b/>
          <w:sz w:val="28"/>
          <w:szCs w:val="28"/>
        </w:rPr>
        <w:t xml:space="preserve"> great historian of the America</w:t>
      </w:r>
      <w:r w:rsidRPr="00095CA7">
        <w:rPr>
          <w:rFonts w:cs="Tahoma"/>
          <w:b/>
          <w:sz w:val="28"/>
          <w:szCs w:val="28"/>
        </w:rPr>
        <w:t>s</w:t>
      </w:r>
      <w:r w:rsidR="0049212C">
        <w:rPr>
          <w:rFonts w:cs="Tahoma"/>
          <w:b/>
          <w:sz w:val="28"/>
          <w:szCs w:val="28"/>
        </w:rPr>
        <w:t>.</w:t>
      </w:r>
      <w:r w:rsidRPr="00095CA7">
        <w:rPr>
          <w:rFonts w:cs="Tahoma"/>
          <w:b/>
          <w:sz w:val="28"/>
          <w:szCs w:val="28"/>
        </w:rPr>
        <w:t xml:space="preserve"> </w:t>
      </w:r>
      <w:r w:rsidR="0049212C">
        <w:rPr>
          <w:rFonts w:cs="Tahoma"/>
          <w:b/>
          <w:sz w:val="28"/>
          <w:szCs w:val="28"/>
        </w:rPr>
        <w:t xml:space="preserve">Finally, </w:t>
      </w:r>
      <w:r w:rsidRPr="00095CA7">
        <w:rPr>
          <w:rFonts w:cs="Tahoma"/>
          <w:b/>
          <w:sz w:val="28"/>
          <w:szCs w:val="28"/>
        </w:rPr>
        <w:t>respond to the following: a) h</w:t>
      </w:r>
      <w:r w:rsidR="00191779" w:rsidRPr="00095CA7">
        <w:rPr>
          <w:rFonts w:cs="Tahoma"/>
          <w:b/>
          <w:sz w:val="28"/>
          <w:szCs w:val="28"/>
        </w:rPr>
        <w:t>ow did the natives</w:t>
      </w:r>
      <w:r w:rsidR="0049212C">
        <w:rPr>
          <w:rFonts w:cs="Tahoma"/>
          <w:b/>
          <w:sz w:val="28"/>
          <w:szCs w:val="28"/>
        </w:rPr>
        <w:t xml:space="preserve"> </w:t>
      </w:r>
      <w:r w:rsidRPr="00095CA7">
        <w:rPr>
          <w:rFonts w:cs="Tahoma"/>
          <w:b/>
          <w:sz w:val="28"/>
          <w:szCs w:val="28"/>
        </w:rPr>
        <w:t>fit into Columbus’s plans</w:t>
      </w:r>
      <w:r w:rsidR="0049212C" w:rsidRPr="00095CA7">
        <w:rPr>
          <w:rFonts w:cs="Tahoma"/>
          <w:b/>
          <w:sz w:val="28"/>
          <w:szCs w:val="28"/>
        </w:rPr>
        <w:t>?</w:t>
      </w:r>
      <w:r w:rsidRPr="00095CA7">
        <w:rPr>
          <w:rFonts w:cs="Tahoma"/>
          <w:b/>
          <w:sz w:val="28"/>
          <w:szCs w:val="28"/>
        </w:rPr>
        <w:t xml:space="preserve"> b) </w:t>
      </w:r>
      <w:r w:rsidR="0049212C" w:rsidRPr="00095CA7">
        <w:rPr>
          <w:rFonts w:cs="Tahoma"/>
          <w:b/>
          <w:sz w:val="28"/>
          <w:szCs w:val="28"/>
        </w:rPr>
        <w:t>What</w:t>
      </w:r>
      <w:r w:rsidRPr="00095CA7">
        <w:rPr>
          <w:rFonts w:cs="Tahoma"/>
          <w:b/>
          <w:sz w:val="28"/>
          <w:szCs w:val="28"/>
        </w:rPr>
        <w:t xml:space="preserve"> advantages accrued to Spain </w:t>
      </w:r>
      <w:r w:rsidR="0049212C" w:rsidRPr="00095CA7">
        <w:rPr>
          <w:rFonts w:cs="Tahoma"/>
          <w:b/>
          <w:sz w:val="28"/>
          <w:szCs w:val="28"/>
        </w:rPr>
        <w:t>because</w:t>
      </w:r>
      <w:r w:rsidRPr="00095CA7">
        <w:rPr>
          <w:rFonts w:cs="Tahoma"/>
          <w:b/>
          <w:sz w:val="28"/>
          <w:szCs w:val="28"/>
        </w:rPr>
        <w:t xml:space="preserve"> of Columbus’s voyage</w:t>
      </w:r>
      <w:r w:rsidR="00FE32CD" w:rsidRPr="00095CA7">
        <w:rPr>
          <w:rFonts w:cs="Tahoma"/>
          <w:b/>
          <w:sz w:val="28"/>
          <w:szCs w:val="28"/>
        </w:rPr>
        <w:t>s</w:t>
      </w:r>
      <w:r w:rsidR="0049212C">
        <w:rPr>
          <w:rFonts w:cs="Tahoma"/>
          <w:b/>
          <w:sz w:val="28"/>
          <w:szCs w:val="28"/>
        </w:rPr>
        <w:t xml:space="preserve">? </w:t>
      </w:r>
      <w:r w:rsidR="0049212C" w:rsidRPr="00095CA7">
        <w:rPr>
          <w:rFonts w:cs="Tahoma"/>
          <w:b/>
          <w:sz w:val="28"/>
          <w:szCs w:val="28"/>
        </w:rPr>
        <w:t>In addition</w:t>
      </w:r>
      <w:r w:rsidRPr="00095CA7">
        <w:rPr>
          <w:rFonts w:cs="Tahoma"/>
          <w:b/>
          <w:sz w:val="28"/>
          <w:szCs w:val="28"/>
        </w:rPr>
        <w:t xml:space="preserve"> </w:t>
      </w:r>
      <w:r w:rsidR="0049212C" w:rsidRPr="00095CA7">
        <w:rPr>
          <w:rFonts w:cs="Tahoma"/>
          <w:b/>
          <w:sz w:val="28"/>
          <w:szCs w:val="28"/>
        </w:rPr>
        <w:t>c),</w:t>
      </w:r>
      <w:r w:rsidRPr="00095CA7">
        <w:rPr>
          <w:rFonts w:cs="Tahoma"/>
          <w:b/>
          <w:sz w:val="28"/>
          <w:szCs w:val="28"/>
        </w:rPr>
        <w:t xml:space="preserve"> how would you assess the legacy of Christopher Columbus </w:t>
      </w:r>
      <w:r w:rsidR="00F2316F">
        <w:rPr>
          <w:rFonts w:cs="Tahoma"/>
          <w:b/>
          <w:sz w:val="28"/>
          <w:szCs w:val="28"/>
        </w:rPr>
        <w:t>nearly 527</w:t>
      </w:r>
      <w:r w:rsidRPr="00095CA7">
        <w:rPr>
          <w:rFonts w:cs="Tahoma"/>
          <w:b/>
          <w:sz w:val="28"/>
          <w:szCs w:val="28"/>
        </w:rPr>
        <w:t xml:space="preserve"> years later?</w:t>
      </w:r>
    </w:p>
    <w:p w:rsidR="00095CA7" w:rsidRDefault="00095CA7">
      <w:pPr>
        <w:rPr>
          <w:sz w:val="28"/>
          <w:szCs w:val="28"/>
        </w:rPr>
      </w:pPr>
    </w:p>
    <w:p w:rsidR="006A63B1" w:rsidRDefault="006A63B1">
      <w:pPr>
        <w:rPr>
          <w:rFonts w:cs="Tahoma"/>
          <w:b/>
          <w:sz w:val="28"/>
          <w:szCs w:val="28"/>
        </w:rPr>
      </w:pPr>
      <w:r w:rsidRPr="00095CA7">
        <w:rPr>
          <w:rFonts w:cs="Tahoma"/>
          <w:b/>
          <w:sz w:val="28"/>
          <w:szCs w:val="28"/>
        </w:rPr>
        <w:t>Always do your best work!</w:t>
      </w:r>
      <w:r w:rsidRPr="00095CA7">
        <w:rPr>
          <w:rFonts w:cs="Tahoma"/>
          <w:b/>
          <w:sz w:val="28"/>
          <w:szCs w:val="28"/>
        </w:rPr>
        <w:sym w:font="Wingdings" w:char="F04A"/>
      </w:r>
      <w:r w:rsidRPr="00095CA7">
        <w:rPr>
          <w:rFonts w:cs="Tahoma"/>
          <w:b/>
          <w:sz w:val="28"/>
          <w:szCs w:val="28"/>
        </w:rPr>
        <w:sym w:font="Wingdings" w:char="F04A"/>
      </w:r>
      <w:r w:rsidRPr="00095CA7">
        <w:rPr>
          <w:rFonts w:cs="Tahoma"/>
          <w:b/>
          <w:sz w:val="28"/>
          <w:szCs w:val="28"/>
        </w:rPr>
        <w:sym w:font="Wingdings" w:char="F04A"/>
      </w:r>
      <w:r w:rsidRPr="00095CA7">
        <w:rPr>
          <w:rFonts w:cs="Tahoma"/>
          <w:b/>
          <w:sz w:val="28"/>
          <w:szCs w:val="28"/>
        </w:rPr>
        <w:sym w:font="Wingdings" w:char="F04A"/>
      </w:r>
    </w:p>
    <w:p w:rsidR="00095CA7" w:rsidRDefault="00095CA7" w:rsidP="00422112">
      <w:pPr>
        <w:spacing w:after="0" w:line="240" w:lineRule="auto"/>
        <w:rPr>
          <w:rFonts w:ascii="Lucida Calligraphy" w:hAnsi="Lucida Calligraphy"/>
          <w:b/>
          <w:sz w:val="28"/>
          <w:szCs w:val="28"/>
        </w:rPr>
      </w:pPr>
    </w:p>
    <w:p w:rsidR="00095CA7" w:rsidRDefault="006A63B1" w:rsidP="00422112">
      <w:pPr>
        <w:spacing w:after="0" w:line="240" w:lineRule="auto"/>
        <w:rPr>
          <w:rFonts w:ascii="Lucida Calligraphy" w:hAnsi="Lucida Calligraphy"/>
          <w:b/>
          <w:sz w:val="28"/>
          <w:szCs w:val="28"/>
        </w:rPr>
      </w:pPr>
      <w:r w:rsidRPr="00422112">
        <w:rPr>
          <w:rFonts w:ascii="Lucida Calligraphy" w:hAnsi="Lucida Calligraphy"/>
          <w:b/>
          <w:sz w:val="28"/>
          <w:szCs w:val="28"/>
        </w:rPr>
        <w:t>Mr.  Fulumirani</w:t>
      </w:r>
    </w:p>
    <w:p w:rsidR="00485084" w:rsidRPr="00485084" w:rsidRDefault="00485084" w:rsidP="00422112">
      <w:pPr>
        <w:spacing w:after="0" w:line="240" w:lineRule="auto"/>
        <w:rPr>
          <w:rFonts w:ascii="Cambria" w:hAnsi="Cambria" w:cs="Arial"/>
          <w:b/>
          <w:sz w:val="24"/>
          <w:szCs w:val="24"/>
        </w:rPr>
      </w:pPr>
      <w:r w:rsidRPr="00485084">
        <w:rPr>
          <w:rFonts w:ascii="Cambria" w:hAnsi="Cambria" w:cs="Arial"/>
          <w:b/>
          <w:sz w:val="24"/>
          <w:szCs w:val="24"/>
        </w:rPr>
        <w:t xml:space="preserve">*This is the last assignment that you I </w:t>
      </w:r>
      <w:bookmarkStart w:id="0" w:name="_GoBack"/>
      <w:bookmarkEnd w:id="0"/>
      <w:r w:rsidRPr="00485084">
        <w:rPr>
          <w:rFonts w:ascii="Cambria" w:hAnsi="Cambria" w:cs="Arial"/>
          <w:b/>
          <w:sz w:val="24"/>
          <w:szCs w:val="24"/>
        </w:rPr>
        <w:t>give you!</w:t>
      </w:r>
      <w:r>
        <w:rPr>
          <w:rFonts w:ascii="Cambria" w:hAnsi="Cambria" w:cs="Arial"/>
          <w:b/>
          <w:sz w:val="24"/>
          <w:szCs w:val="24"/>
        </w:rPr>
        <w:t xml:space="preserve"> Good luck &amp; so long seventh graders!</w:t>
      </w:r>
    </w:p>
    <w:p w:rsidR="006A63B1" w:rsidRPr="00485084" w:rsidRDefault="008B59B1" w:rsidP="00422112">
      <w:pPr>
        <w:spacing w:after="0" w:line="240" w:lineRule="auto"/>
        <w:rPr>
          <w:rFonts w:ascii="Cambria" w:hAnsi="Cambria"/>
          <w:b/>
          <w:sz w:val="24"/>
          <w:szCs w:val="24"/>
        </w:rPr>
      </w:pPr>
      <w:r>
        <w:rPr>
          <w:rFonts w:ascii="Cambria" w:hAnsi="Cambria"/>
          <w:b/>
          <w:sz w:val="24"/>
          <w:szCs w:val="24"/>
        </w:rPr>
        <w:t>*</w:t>
      </w:r>
      <w:r w:rsidR="006A63B1" w:rsidRPr="00485084">
        <w:rPr>
          <w:rFonts w:ascii="Cambria" w:hAnsi="Cambria"/>
          <w:b/>
          <w:sz w:val="24"/>
          <w:szCs w:val="24"/>
        </w:rPr>
        <w:t xml:space="preserve">*I listed </w:t>
      </w:r>
      <w:r w:rsidR="00485084">
        <w:rPr>
          <w:rFonts w:ascii="Cambria" w:hAnsi="Cambria"/>
          <w:b/>
          <w:sz w:val="24"/>
          <w:szCs w:val="24"/>
        </w:rPr>
        <w:t xml:space="preserve">and posted </w:t>
      </w:r>
      <w:r w:rsidR="006A63B1" w:rsidRPr="00485084">
        <w:rPr>
          <w:rFonts w:ascii="Cambria" w:hAnsi="Cambria"/>
          <w:b/>
          <w:sz w:val="24"/>
          <w:szCs w:val="24"/>
        </w:rPr>
        <w:t xml:space="preserve">some primary sources </w:t>
      </w:r>
      <w:r w:rsidR="000629CF">
        <w:rPr>
          <w:rFonts w:ascii="Cambria" w:hAnsi="Cambria"/>
          <w:b/>
          <w:sz w:val="24"/>
          <w:szCs w:val="24"/>
        </w:rPr>
        <w:t xml:space="preserve">and downloaded a video about Columbus </w:t>
      </w:r>
      <w:r w:rsidR="000D6892" w:rsidRPr="00485084">
        <w:rPr>
          <w:rFonts w:ascii="Cambria" w:hAnsi="Cambria"/>
          <w:b/>
          <w:sz w:val="24"/>
          <w:szCs w:val="24"/>
        </w:rPr>
        <w:t xml:space="preserve">for you </w:t>
      </w:r>
      <w:r w:rsidR="00485084" w:rsidRPr="00485084">
        <w:rPr>
          <w:rFonts w:ascii="Cambria" w:hAnsi="Cambria"/>
          <w:b/>
          <w:sz w:val="24"/>
          <w:szCs w:val="24"/>
        </w:rPr>
        <w:t>separately on Google Classroom.</w:t>
      </w:r>
    </w:p>
    <w:sectPr w:rsidR="006A63B1" w:rsidRPr="0048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QzMzcyNDaxNDZQ0lEKTi0uzszPAykwrgUA3+zMcSwAAAA="/>
  </w:docVars>
  <w:rsids>
    <w:rsidRoot w:val="004E6EB8"/>
    <w:rsid w:val="00011647"/>
    <w:rsid w:val="000629CF"/>
    <w:rsid w:val="00095CA7"/>
    <w:rsid w:val="000B6F3E"/>
    <w:rsid w:val="000D6892"/>
    <w:rsid w:val="000E21D9"/>
    <w:rsid w:val="00191779"/>
    <w:rsid w:val="001A6B8D"/>
    <w:rsid w:val="002C7C4B"/>
    <w:rsid w:val="002D1715"/>
    <w:rsid w:val="002E2C7A"/>
    <w:rsid w:val="003A1886"/>
    <w:rsid w:val="00422112"/>
    <w:rsid w:val="00485084"/>
    <w:rsid w:val="0049212C"/>
    <w:rsid w:val="004E6EB8"/>
    <w:rsid w:val="00551DED"/>
    <w:rsid w:val="005C392F"/>
    <w:rsid w:val="0062538A"/>
    <w:rsid w:val="006A63B1"/>
    <w:rsid w:val="0077118F"/>
    <w:rsid w:val="00792255"/>
    <w:rsid w:val="007C485D"/>
    <w:rsid w:val="007F6192"/>
    <w:rsid w:val="008B59B1"/>
    <w:rsid w:val="00941113"/>
    <w:rsid w:val="00970CD1"/>
    <w:rsid w:val="0098083E"/>
    <w:rsid w:val="00A25EF4"/>
    <w:rsid w:val="00A462AB"/>
    <w:rsid w:val="00AC7954"/>
    <w:rsid w:val="00B57A74"/>
    <w:rsid w:val="00B94A94"/>
    <w:rsid w:val="00BB261D"/>
    <w:rsid w:val="00BC6F2A"/>
    <w:rsid w:val="00C249D6"/>
    <w:rsid w:val="00C56835"/>
    <w:rsid w:val="00CA1CC0"/>
    <w:rsid w:val="00DC03F9"/>
    <w:rsid w:val="00E4427A"/>
    <w:rsid w:val="00E66210"/>
    <w:rsid w:val="00E83F04"/>
    <w:rsid w:val="00E8777B"/>
    <w:rsid w:val="00F2316F"/>
    <w:rsid w:val="00F368FF"/>
    <w:rsid w:val="00FB56A8"/>
    <w:rsid w:val="00FE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4207"/>
  <w15:docId w15:val="{24E7BF5C-1A08-443D-B368-825A689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Fulumirani, Chwezi Ipyana</dc:creator>
  <cp:lastModifiedBy>Fulumirani, Chwezi Ipyana</cp:lastModifiedBy>
  <cp:revision>5</cp:revision>
  <cp:lastPrinted>2018-06-04T16:22:00Z</cp:lastPrinted>
  <dcterms:created xsi:type="dcterms:W3CDTF">2019-01-03T04:02:00Z</dcterms:created>
  <dcterms:modified xsi:type="dcterms:W3CDTF">2019-03-18T02:07:00Z</dcterms:modified>
</cp:coreProperties>
</file>